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4039A" w14:textId="77777777" w:rsidR="007F3FC2" w:rsidRDefault="007F3FC2">
      <w:pPr>
        <w:rPr>
          <w:rFonts w:ascii="Verdana" w:hAnsi="Verdana" w:cs="Verdana"/>
          <w:b/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14:paraId="49628680" w14:textId="77777777" w:rsidR="008D1523" w:rsidRDefault="008D1523">
      <w:pPr>
        <w:tabs>
          <w:tab w:val="left" w:pos="9000"/>
        </w:tabs>
        <w:jc w:val="both"/>
        <w:rPr>
          <w:rFonts w:ascii="Verdana" w:hAnsi="Verdana" w:cs="Verdana"/>
          <w:b/>
          <w:sz w:val="20"/>
          <w:szCs w:val="20"/>
        </w:rPr>
      </w:pPr>
    </w:p>
    <w:p w14:paraId="47BB0D67" w14:textId="42E0F914" w:rsidR="007F3FC2" w:rsidRPr="00861E67" w:rsidRDefault="007F3FC2">
      <w:pPr>
        <w:tabs>
          <w:tab w:val="left" w:pos="9000"/>
        </w:tabs>
        <w:jc w:val="both"/>
        <w:rPr>
          <w:rFonts w:ascii="Verdana" w:hAnsi="Verdana" w:cs="Verdana"/>
          <w:sz w:val="18"/>
          <w:szCs w:val="18"/>
        </w:rPr>
      </w:pPr>
      <w:r w:rsidRPr="00861E67">
        <w:rPr>
          <w:rFonts w:ascii="Verdana" w:hAnsi="Verdana" w:cs="Verdana"/>
          <w:b/>
          <w:sz w:val="18"/>
          <w:szCs w:val="18"/>
        </w:rPr>
        <w:t>Д</w:t>
      </w:r>
      <w:r w:rsidRPr="00861E67">
        <w:rPr>
          <w:rFonts w:ascii="Verdana" w:hAnsi="Verdana" w:cs="Verdana"/>
          <w:b/>
          <w:sz w:val="18"/>
          <w:szCs w:val="18"/>
          <w:lang w:val="en-US"/>
        </w:rPr>
        <w:t>O</w:t>
      </w:r>
      <w:r w:rsidR="00EA4526" w:rsidRPr="00861E67">
        <w:rPr>
          <w:rFonts w:ascii="Verdana" w:hAnsi="Verdana" w:cs="Verdana"/>
          <w:b/>
          <w:sz w:val="18"/>
          <w:szCs w:val="18"/>
        </w:rPr>
        <w:t xml:space="preserve">: </w:t>
      </w:r>
      <w:r w:rsidRPr="00861E67">
        <w:rPr>
          <w:rFonts w:ascii="Verdana" w:hAnsi="Verdana" w:cs="Verdana"/>
          <w:b/>
          <w:sz w:val="18"/>
          <w:szCs w:val="18"/>
        </w:rPr>
        <w:t>ИП „</w:t>
      </w:r>
      <w:r w:rsidR="008D1523" w:rsidRPr="00861E67">
        <w:rPr>
          <w:rFonts w:ascii="Verdana" w:hAnsi="Verdana" w:cs="Verdana"/>
          <w:b/>
          <w:sz w:val="18"/>
          <w:szCs w:val="18"/>
        </w:rPr>
        <w:t xml:space="preserve">МК </w:t>
      </w:r>
      <w:proofErr w:type="spellStart"/>
      <w:r w:rsidR="008D1523" w:rsidRPr="00861E67">
        <w:rPr>
          <w:rFonts w:ascii="Verdana" w:hAnsi="Verdana" w:cs="Verdana"/>
          <w:b/>
          <w:sz w:val="18"/>
          <w:szCs w:val="18"/>
        </w:rPr>
        <w:t>Брокерс</w:t>
      </w:r>
      <w:proofErr w:type="spellEnd"/>
      <w:r w:rsidRPr="00861E67">
        <w:rPr>
          <w:rFonts w:ascii="Verdana" w:hAnsi="Verdana" w:cs="Verdana"/>
          <w:b/>
          <w:sz w:val="18"/>
          <w:szCs w:val="18"/>
        </w:rPr>
        <w:t>” АД</w:t>
      </w:r>
    </w:p>
    <w:p w14:paraId="6DFDF5D1" w14:textId="77777777" w:rsidR="007F3FC2" w:rsidRPr="00861E67" w:rsidRDefault="007F3FC2">
      <w:pPr>
        <w:tabs>
          <w:tab w:val="left" w:pos="9000"/>
        </w:tabs>
        <w:jc w:val="both"/>
        <w:rPr>
          <w:rFonts w:ascii="Verdana" w:hAnsi="Verdana" w:cs="Verdana"/>
          <w:sz w:val="18"/>
          <w:szCs w:val="18"/>
        </w:rPr>
      </w:pPr>
    </w:p>
    <w:p w14:paraId="42CC451E" w14:textId="18983462" w:rsidR="007F3FC2" w:rsidRPr="00861E67" w:rsidRDefault="007F3FC2">
      <w:pPr>
        <w:tabs>
          <w:tab w:val="left" w:pos="9000"/>
        </w:tabs>
        <w:jc w:val="both"/>
        <w:rPr>
          <w:rFonts w:ascii="Verdana" w:hAnsi="Verdana" w:cs="Verdana"/>
          <w:b/>
          <w:sz w:val="18"/>
          <w:szCs w:val="18"/>
        </w:rPr>
      </w:pPr>
      <w:r w:rsidRPr="00861E67">
        <w:rPr>
          <w:rFonts w:ascii="Verdana" w:hAnsi="Verdana" w:cs="Verdana"/>
          <w:b/>
          <w:sz w:val="18"/>
          <w:szCs w:val="18"/>
        </w:rPr>
        <w:t>Чрез ИП..................................................</w:t>
      </w:r>
    </w:p>
    <w:p w14:paraId="318462D8" w14:textId="77777777" w:rsidR="007F3FC2" w:rsidRPr="00861E67" w:rsidRDefault="007F3FC2">
      <w:pPr>
        <w:tabs>
          <w:tab w:val="left" w:pos="9000"/>
        </w:tabs>
        <w:jc w:val="both"/>
        <w:rPr>
          <w:rFonts w:ascii="Verdana" w:hAnsi="Verdana" w:cs="Verdana"/>
          <w:b/>
          <w:sz w:val="18"/>
          <w:szCs w:val="18"/>
        </w:rPr>
      </w:pPr>
    </w:p>
    <w:p w14:paraId="3ED0D53B" w14:textId="784B4D48" w:rsidR="007F3FC2" w:rsidRPr="00861E67" w:rsidRDefault="007F3FC2">
      <w:pPr>
        <w:tabs>
          <w:tab w:val="left" w:pos="9000"/>
        </w:tabs>
        <w:jc w:val="both"/>
        <w:rPr>
          <w:sz w:val="18"/>
          <w:szCs w:val="18"/>
          <w:lang w:val="ru-RU"/>
        </w:rPr>
      </w:pPr>
      <w:r w:rsidRPr="00861E67">
        <w:rPr>
          <w:rFonts w:ascii="Verdana" w:hAnsi="Verdana" w:cs="Verdana"/>
          <w:b/>
          <w:sz w:val="18"/>
          <w:szCs w:val="18"/>
        </w:rPr>
        <w:t>Дата: ..........</w:t>
      </w:r>
      <w:r w:rsidR="008D1523" w:rsidRPr="00861E67">
        <w:rPr>
          <w:rFonts w:ascii="Verdana" w:hAnsi="Verdana" w:cs="Verdana"/>
          <w:b/>
          <w:sz w:val="18"/>
          <w:szCs w:val="18"/>
        </w:rPr>
        <w:t>....</w:t>
      </w:r>
      <w:r w:rsidRPr="00861E67">
        <w:rPr>
          <w:rFonts w:ascii="Verdana" w:hAnsi="Verdana" w:cs="Verdana"/>
          <w:b/>
          <w:sz w:val="18"/>
          <w:szCs w:val="18"/>
        </w:rPr>
        <w:t>...</w:t>
      </w:r>
      <w:r w:rsidRPr="00861E67">
        <w:rPr>
          <w:rFonts w:ascii="Verdana" w:hAnsi="Verdana" w:cs="Verdana"/>
          <w:b/>
          <w:sz w:val="18"/>
          <w:szCs w:val="18"/>
          <w:lang w:val="en-US"/>
        </w:rPr>
        <w:t>20</w:t>
      </w:r>
      <w:r w:rsidR="008D1523" w:rsidRPr="00861E67">
        <w:rPr>
          <w:rFonts w:ascii="Verdana" w:hAnsi="Verdana" w:cs="Verdana"/>
          <w:b/>
          <w:sz w:val="18"/>
          <w:szCs w:val="18"/>
        </w:rPr>
        <w:t>21</w:t>
      </w:r>
      <w:r w:rsidRPr="00861E67">
        <w:rPr>
          <w:rFonts w:ascii="Verdana" w:hAnsi="Verdana" w:cs="Verdana"/>
          <w:b/>
          <w:sz w:val="18"/>
          <w:szCs w:val="18"/>
          <w:lang w:val="en-US"/>
        </w:rPr>
        <w:t>г</w:t>
      </w:r>
      <w:r w:rsidRPr="00861E67">
        <w:rPr>
          <w:rFonts w:ascii="Verdana" w:hAnsi="Verdana" w:cs="Verdana"/>
          <w:b/>
          <w:sz w:val="18"/>
          <w:szCs w:val="18"/>
        </w:rPr>
        <w:t xml:space="preserve">.  </w:t>
      </w:r>
      <w:r w:rsidRPr="00861E67">
        <w:rPr>
          <w:rFonts w:ascii="Verdana" w:hAnsi="Verdana" w:cs="Verdana"/>
          <w:b/>
          <w:sz w:val="18"/>
          <w:szCs w:val="18"/>
          <w:lang w:val="en-US"/>
        </w:rPr>
        <w:t xml:space="preserve">                           </w:t>
      </w:r>
      <w:r w:rsidRPr="00861E67">
        <w:rPr>
          <w:rFonts w:ascii="Verdana" w:hAnsi="Verdana" w:cs="Verdana"/>
          <w:b/>
          <w:sz w:val="18"/>
          <w:szCs w:val="18"/>
        </w:rPr>
        <w:t xml:space="preserve">        </w:t>
      </w:r>
      <w:r w:rsidR="00071596" w:rsidRPr="00861E67">
        <w:rPr>
          <w:rFonts w:ascii="Verdana" w:hAnsi="Verdana" w:cs="Verdana"/>
          <w:b/>
          <w:sz w:val="18"/>
          <w:szCs w:val="18"/>
          <w:lang w:val="en-US"/>
        </w:rPr>
        <w:t xml:space="preserve">  </w:t>
      </w:r>
      <w:r w:rsidRPr="00861E67">
        <w:rPr>
          <w:rFonts w:ascii="Verdana" w:hAnsi="Verdana" w:cs="Verdana"/>
          <w:b/>
          <w:sz w:val="18"/>
          <w:szCs w:val="18"/>
        </w:rPr>
        <w:t>Час:......................</w:t>
      </w:r>
    </w:p>
    <w:p w14:paraId="6C910D53" w14:textId="77777777" w:rsidR="007F3FC2" w:rsidRPr="00861E67" w:rsidRDefault="007F3FC2">
      <w:pPr>
        <w:tabs>
          <w:tab w:val="left" w:pos="9000"/>
        </w:tabs>
        <w:ind w:left="2832" w:firstLine="708"/>
        <w:jc w:val="center"/>
        <w:rPr>
          <w:sz w:val="18"/>
          <w:szCs w:val="18"/>
          <w:lang w:val="ru-RU"/>
        </w:rPr>
      </w:pPr>
    </w:p>
    <w:p w14:paraId="79F283E3" w14:textId="77777777" w:rsidR="008D1523" w:rsidRPr="00861E67" w:rsidRDefault="008D1523">
      <w:pPr>
        <w:tabs>
          <w:tab w:val="left" w:pos="9000"/>
        </w:tabs>
        <w:jc w:val="center"/>
        <w:rPr>
          <w:rFonts w:ascii="Verdana" w:hAnsi="Verdana" w:cs="Verdana"/>
          <w:b/>
          <w:color w:val="000000"/>
          <w:sz w:val="18"/>
          <w:szCs w:val="18"/>
        </w:rPr>
      </w:pPr>
    </w:p>
    <w:p w14:paraId="13B921A4" w14:textId="7D64029E" w:rsidR="007F3FC2" w:rsidRPr="00861E67" w:rsidRDefault="007F3FC2">
      <w:pPr>
        <w:tabs>
          <w:tab w:val="left" w:pos="9000"/>
        </w:tabs>
        <w:jc w:val="center"/>
        <w:rPr>
          <w:b/>
          <w:color w:val="000000"/>
          <w:sz w:val="18"/>
          <w:szCs w:val="18"/>
          <w:u w:val="single"/>
          <w:lang w:val="ru-RU"/>
        </w:rPr>
      </w:pPr>
      <w:r w:rsidRPr="00861E67"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ЗАЯВКА </w:t>
      </w:r>
      <w:r w:rsidR="008D1523" w:rsidRPr="00861E67">
        <w:rPr>
          <w:rFonts w:ascii="Verdana" w:hAnsi="Verdana" w:cs="Verdana"/>
          <w:b/>
          <w:color w:val="000000"/>
          <w:sz w:val="18"/>
          <w:szCs w:val="18"/>
          <w:u w:val="single"/>
        </w:rPr>
        <w:t>№………</w:t>
      </w:r>
      <w:r w:rsidR="006609D0" w:rsidRPr="00861E67">
        <w:rPr>
          <w:rFonts w:ascii="Verdana" w:hAnsi="Verdana" w:cs="Verdana"/>
          <w:b/>
          <w:color w:val="000000"/>
          <w:sz w:val="18"/>
          <w:szCs w:val="18"/>
          <w:u w:val="single"/>
        </w:rPr>
        <w:t>..</w:t>
      </w:r>
      <w:r w:rsidR="008D1523" w:rsidRPr="00861E67">
        <w:rPr>
          <w:rFonts w:ascii="Verdana" w:hAnsi="Verdana" w:cs="Verdana"/>
          <w:b/>
          <w:color w:val="000000"/>
          <w:sz w:val="18"/>
          <w:szCs w:val="18"/>
          <w:u w:val="single"/>
        </w:rPr>
        <w:t>…</w:t>
      </w:r>
      <w:r w:rsidR="00AA357E">
        <w:rPr>
          <w:rFonts w:ascii="Verdana" w:hAnsi="Verdana" w:cs="Verdana"/>
          <w:b/>
          <w:color w:val="000000"/>
          <w:sz w:val="18"/>
          <w:szCs w:val="18"/>
          <w:u w:val="single"/>
        </w:rPr>
        <w:t>…….</w:t>
      </w:r>
      <w:r w:rsidRPr="00861E67">
        <w:rPr>
          <w:rFonts w:ascii="Verdana" w:hAnsi="Verdana" w:cs="Verdana"/>
          <w:b/>
          <w:color w:val="000000"/>
          <w:sz w:val="18"/>
          <w:szCs w:val="18"/>
          <w:u w:val="single"/>
          <w:lang w:val="ru-RU"/>
        </w:rPr>
        <w:t xml:space="preserve">ЗА </w:t>
      </w:r>
      <w:r w:rsidR="0042798A" w:rsidRPr="00861E67">
        <w:rPr>
          <w:rFonts w:ascii="Verdana" w:hAnsi="Verdana" w:cs="Verdana"/>
          <w:b/>
          <w:color w:val="000000"/>
          <w:sz w:val="18"/>
          <w:szCs w:val="18"/>
          <w:u w:val="single"/>
          <w:lang w:val="ru-RU"/>
        </w:rPr>
        <w:t>ЗАПИСВАНЕ НА</w:t>
      </w:r>
      <w:r w:rsidR="006609D0" w:rsidRPr="00861E67">
        <w:rPr>
          <w:rFonts w:ascii="Verdana" w:hAnsi="Verdana" w:cs="Verdana"/>
          <w:b/>
          <w:color w:val="000000"/>
          <w:sz w:val="18"/>
          <w:szCs w:val="18"/>
          <w:u w:val="single"/>
          <w:lang w:val="ru-RU"/>
        </w:rPr>
        <w:t xml:space="preserve"> </w:t>
      </w:r>
      <w:r w:rsidR="00AA357E">
        <w:rPr>
          <w:rFonts w:ascii="Verdana" w:hAnsi="Verdana" w:cs="Verdana"/>
          <w:b/>
          <w:color w:val="000000"/>
          <w:sz w:val="18"/>
          <w:szCs w:val="18"/>
          <w:u w:val="single"/>
        </w:rPr>
        <w:t>ВАРАНТИ</w:t>
      </w:r>
    </w:p>
    <w:p w14:paraId="404C470D" w14:textId="77777777" w:rsidR="007F3FC2" w:rsidRPr="00861E67" w:rsidRDefault="007F3FC2">
      <w:pPr>
        <w:tabs>
          <w:tab w:val="left" w:pos="9000"/>
        </w:tabs>
        <w:jc w:val="center"/>
        <w:rPr>
          <w:b/>
          <w:color w:val="000000"/>
          <w:sz w:val="18"/>
          <w:szCs w:val="18"/>
          <w:lang w:val="ru-RU"/>
        </w:rPr>
      </w:pPr>
    </w:p>
    <w:p w14:paraId="494E9996" w14:textId="2E512610" w:rsidR="007F3FC2" w:rsidRPr="00861E67" w:rsidRDefault="00417B21" w:rsidP="00AA357E">
      <w:pPr>
        <w:jc w:val="both"/>
        <w:rPr>
          <w:rFonts w:ascii="Verdana" w:hAnsi="Verdana" w:cs="Verdana"/>
          <w:sz w:val="18"/>
          <w:szCs w:val="18"/>
          <w:lang w:val="ru-RU"/>
        </w:rPr>
      </w:pPr>
      <w:r w:rsidRPr="00861E67">
        <w:rPr>
          <w:rFonts w:ascii="Verdana" w:hAnsi="Verdana" w:cs="Verdana"/>
          <w:color w:val="000000"/>
          <w:sz w:val="18"/>
          <w:szCs w:val="18"/>
        </w:rPr>
        <w:t xml:space="preserve">Съгласно </w:t>
      </w:r>
      <w:r w:rsidR="0042798A" w:rsidRPr="00861E67">
        <w:rPr>
          <w:rFonts w:ascii="Verdana" w:hAnsi="Verdana" w:cs="Verdana"/>
          <w:color w:val="000000"/>
          <w:sz w:val="18"/>
          <w:szCs w:val="18"/>
        </w:rPr>
        <w:t xml:space="preserve">Решение на СД от 21.05.2021 г. </w:t>
      </w:r>
      <w:r w:rsidR="008D1523" w:rsidRPr="00861E67">
        <w:rPr>
          <w:rFonts w:ascii="Verdana" w:hAnsi="Verdana"/>
          <w:bCs/>
          <w:sz w:val="18"/>
          <w:szCs w:val="18"/>
        </w:rPr>
        <w:t xml:space="preserve">за </w:t>
      </w:r>
      <w:r w:rsidR="0042798A" w:rsidRPr="00861E67">
        <w:rPr>
          <w:rFonts w:ascii="Verdana" w:hAnsi="Verdana"/>
          <w:bCs/>
          <w:sz w:val="18"/>
          <w:szCs w:val="18"/>
        </w:rPr>
        <w:t xml:space="preserve">публично предлагане на </w:t>
      </w:r>
      <w:proofErr w:type="spellStart"/>
      <w:r w:rsidR="0042798A" w:rsidRPr="00861E67">
        <w:rPr>
          <w:rFonts w:ascii="Verdana" w:hAnsi="Verdana"/>
          <w:bCs/>
          <w:sz w:val="18"/>
          <w:szCs w:val="18"/>
        </w:rPr>
        <w:t>варанти</w:t>
      </w:r>
      <w:proofErr w:type="spellEnd"/>
      <w:r w:rsidR="00AA357E">
        <w:rPr>
          <w:rFonts w:ascii="Verdana" w:hAnsi="Verdana"/>
          <w:bCs/>
          <w:sz w:val="18"/>
          <w:szCs w:val="18"/>
        </w:rPr>
        <w:t xml:space="preserve"> </w:t>
      </w:r>
      <w:r w:rsidR="0042798A" w:rsidRPr="00861E67">
        <w:rPr>
          <w:rFonts w:ascii="Verdana" w:hAnsi="Verdana"/>
          <w:bCs/>
          <w:sz w:val="18"/>
          <w:szCs w:val="18"/>
        </w:rPr>
        <w:t>на</w:t>
      </w:r>
      <w:r w:rsidR="008D1523" w:rsidRPr="00861E67">
        <w:rPr>
          <w:rFonts w:ascii="Verdana" w:hAnsi="Verdana"/>
          <w:bCs/>
          <w:sz w:val="18"/>
          <w:szCs w:val="18"/>
        </w:rPr>
        <w:t xml:space="preserve"> „</w:t>
      </w:r>
      <w:r w:rsidR="0042798A" w:rsidRPr="00861E67">
        <w:rPr>
          <w:rFonts w:ascii="Verdana" w:hAnsi="Verdana"/>
          <w:bCs/>
          <w:sz w:val="18"/>
          <w:szCs w:val="18"/>
        </w:rPr>
        <w:t>Софарма</w:t>
      </w:r>
      <w:r w:rsidR="008D1523" w:rsidRPr="00861E67">
        <w:rPr>
          <w:rFonts w:ascii="Verdana" w:hAnsi="Verdana"/>
          <w:bCs/>
          <w:sz w:val="18"/>
          <w:szCs w:val="18"/>
        </w:rPr>
        <w:t>“ АД</w:t>
      </w:r>
      <w:r w:rsidR="0042798A" w:rsidRPr="00861E67">
        <w:rPr>
          <w:rFonts w:ascii="Verdana" w:hAnsi="Verdana"/>
          <w:bCs/>
          <w:sz w:val="18"/>
          <w:szCs w:val="18"/>
        </w:rPr>
        <w:t xml:space="preserve"> и Проспект</w:t>
      </w:r>
      <w:r w:rsidR="008D1523" w:rsidRPr="00861E67">
        <w:rPr>
          <w:rFonts w:ascii="Verdana" w:hAnsi="Verdana"/>
          <w:bCs/>
          <w:sz w:val="18"/>
          <w:szCs w:val="18"/>
        </w:rPr>
        <w:t xml:space="preserve">, </w:t>
      </w:r>
      <w:r w:rsidR="0042798A" w:rsidRPr="00861E67">
        <w:rPr>
          <w:rFonts w:ascii="Verdana" w:hAnsi="Verdana"/>
          <w:bCs/>
          <w:sz w:val="18"/>
          <w:szCs w:val="18"/>
        </w:rPr>
        <w:t>одобрен</w:t>
      </w:r>
      <w:r w:rsidR="008D1523" w:rsidRPr="00861E67">
        <w:rPr>
          <w:rFonts w:ascii="Verdana" w:hAnsi="Verdana"/>
          <w:bCs/>
          <w:sz w:val="18"/>
          <w:szCs w:val="18"/>
        </w:rPr>
        <w:t xml:space="preserve"> с Решение на КФН №</w:t>
      </w:r>
      <w:r w:rsidR="0042798A" w:rsidRPr="00861E67">
        <w:rPr>
          <w:rFonts w:ascii="Verdana" w:hAnsi="Verdana"/>
          <w:bCs/>
          <w:sz w:val="18"/>
          <w:szCs w:val="18"/>
        </w:rPr>
        <w:t xml:space="preserve"> 804</w:t>
      </w:r>
      <w:r w:rsidR="008D1523" w:rsidRPr="00861E67">
        <w:rPr>
          <w:rFonts w:ascii="Verdana" w:hAnsi="Verdana"/>
          <w:bCs/>
          <w:sz w:val="18"/>
          <w:szCs w:val="18"/>
        </w:rPr>
        <w:t>-Е/</w:t>
      </w:r>
      <w:r w:rsidR="0042798A" w:rsidRPr="00861E67">
        <w:rPr>
          <w:rFonts w:ascii="Verdana" w:hAnsi="Verdana"/>
          <w:bCs/>
          <w:sz w:val="18"/>
          <w:szCs w:val="18"/>
        </w:rPr>
        <w:t>04</w:t>
      </w:r>
      <w:r w:rsidR="008D1523" w:rsidRPr="00861E67">
        <w:rPr>
          <w:rFonts w:ascii="Verdana" w:hAnsi="Verdana"/>
          <w:bCs/>
          <w:sz w:val="18"/>
          <w:szCs w:val="18"/>
        </w:rPr>
        <w:t>.</w:t>
      </w:r>
      <w:r w:rsidR="0042798A" w:rsidRPr="00861E67">
        <w:rPr>
          <w:rFonts w:ascii="Verdana" w:hAnsi="Verdana"/>
          <w:bCs/>
          <w:sz w:val="18"/>
          <w:szCs w:val="18"/>
        </w:rPr>
        <w:t>11</w:t>
      </w:r>
      <w:r w:rsidR="008D1523" w:rsidRPr="00861E67">
        <w:rPr>
          <w:rFonts w:ascii="Verdana" w:hAnsi="Verdana"/>
          <w:bCs/>
          <w:sz w:val="18"/>
          <w:szCs w:val="18"/>
        </w:rPr>
        <w:t>.20</w:t>
      </w:r>
      <w:r w:rsidR="0042798A" w:rsidRPr="00861E67">
        <w:rPr>
          <w:rFonts w:ascii="Verdana" w:hAnsi="Verdana"/>
          <w:bCs/>
          <w:sz w:val="18"/>
          <w:szCs w:val="18"/>
        </w:rPr>
        <w:t>21</w:t>
      </w:r>
      <w:r w:rsidR="008D1523" w:rsidRPr="00861E67">
        <w:rPr>
          <w:rFonts w:ascii="Verdana" w:hAnsi="Verdana"/>
          <w:bCs/>
          <w:sz w:val="18"/>
          <w:szCs w:val="18"/>
        </w:rPr>
        <w:t>г.</w:t>
      </w:r>
      <w:r w:rsidR="007F3FC2" w:rsidRPr="00861E67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6766DD7E" w14:textId="77777777" w:rsidR="007F3FC2" w:rsidRPr="00861E67" w:rsidRDefault="007F3FC2">
      <w:pPr>
        <w:jc w:val="both"/>
        <w:rPr>
          <w:rFonts w:ascii="Verdana" w:hAnsi="Verdana" w:cs="Verdana"/>
          <w:sz w:val="18"/>
          <w:szCs w:val="18"/>
          <w:lang w:val="ru-RU"/>
        </w:rPr>
      </w:pPr>
    </w:p>
    <w:p w14:paraId="704C07FB" w14:textId="5525855C" w:rsidR="007F3FC2" w:rsidRPr="00861E67" w:rsidRDefault="0042798A">
      <w:pPr>
        <w:jc w:val="both"/>
        <w:rPr>
          <w:rFonts w:ascii="Verdana" w:hAnsi="Verdana" w:cs="Verdana"/>
          <w:sz w:val="18"/>
          <w:szCs w:val="18"/>
        </w:rPr>
      </w:pPr>
      <w:r w:rsidRPr="00861E67">
        <w:rPr>
          <w:rFonts w:ascii="Verdana" w:hAnsi="Verdana" w:cs="Verdana"/>
          <w:b/>
          <w:color w:val="000000"/>
          <w:sz w:val="18"/>
          <w:szCs w:val="18"/>
          <w:u w:val="single"/>
        </w:rPr>
        <w:t>ЗАЯВИТЕЛ</w:t>
      </w:r>
      <w:r w:rsidR="007F3FC2" w:rsidRPr="00861E67">
        <w:rPr>
          <w:rFonts w:ascii="Verdana" w:hAnsi="Verdana" w:cs="Verdana"/>
          <w:b/>
          <w:sz w:val="18"/>
          <w:szCs w:val="18"/>
        </w:rPr>
        <w:t>:</w:t>
      </w:r>
      <w:r w:rsidR="007F3FC2" w:rsidRPr="00861E67">
        <w:rPr>
          <w:rFonts w:ascii="Verdana" w:hAnsi="Verdana" w:cs="Verdana"/>
          <w:b/>
          <w:sz w:val="18"/>
          <w:szCs w:val="18"/>
        </w:rPr>
        <w:tab/>
      </w:r>
    </w:p>
    <w:p w14:paraId="2FDB26E3" w14:textId="78A5A88C" w:rsidR="007F3FC2" w:rsidRPr="00AA357E" w:rsidRDefault="007F3FC2">
      <w:pPr>
        <w:jc w:val="both"/>
        <w:rPr>
          <w:rFonts w:ascii="Verdana" w:hAnsi="Verdana" w:cs="Verdana"/>
          <w:sz w:val="18"/>
          <w:szCs w:val="18"/>
          <w:lang w:val="en-US"/>
        </w:rPr>
      </w:pPr>
      <w:r w:rsidRPr="00861E67">
        <w:rPr>
          <w:rFonts w:ascii="Verdana" w:hAnsi="Verdana" w:cs="Verdana"/>
          <w:sz w:val="18"/>
          <w:szCs w:val="18"/>
        </w:rPr>
        <w:t>име/фирма:</w:t>
      </w:r>
      <w:r w:rsidRPr="00861E67">
        <w:rPr>
          <w:rFonts w:ascii="Verdana" w:hAnsi="Verdana" w:cs="Verdana"/>
          <w:sz w:val="18"/>
          <w:szCs w:val="18"/>
          <w:lang w:val="ru-RU"/>
        </w:rPr>
        <w:t xml:space="preserve"> ____________________________________________________________</w:t>
      </w:r>
      <w:r w:rsidR="00AA357E">
        <w:rPr>
          <w:rFonts w:ascii="Verdana" w:hAnsi="Verdana" w:cs="Verdana"/>
          <w:sz w:val="18"/>
          <w:szCs w:val="18"/>
          <w:lang w:val="en-US"/>
        </w:rPr>
        <w:t>___________</w:t>
      </w:r>
    </w:p>
    <w:p w14:paraId="056FB24D" w14:textId="676C681D" w:rsidR="007F3FC2" w:rsidRPr="00861E67" w:rsidRDefault="007F3FC2">
      <w:pPr>
        <w:spacing w:before="120"/>
        <w:jc w:val="both"/>
        <w:rPr>
          <w:rFonts w:ascii="Verdana" w:hAnsi="Verdana" w:cs="Verdana"/>
          <w:sz w:val="18"/>
          <w:szCs w:val="18"/>
          <w:lang w:val="en-US"/>
        </w:rPr>
      </w:pPr>
      <w:r w:rsidRPr="00861E67">
        <w:rPr>
          <w:rFonts w:ascii="Verdana" w:hAnsi="Verdana" w:cs="Verdana"/>
          <w:sz w:val="18"/>
          <w:szCs w:val="18"/>
        </w:rPr>
        <w:t>ЕГН/</w:t>
      </w:r>
      <w:r w:rsidRPr="00861E67">
        <w:rPr>
          <w:rFonts w:ascii="Verdana" w:hAnsi="Verdana" w:cs="Verdana"/>
          <w:sz w:val="18"/>
          <w:szCs w:val="18"/>
          <w:lang w:val="en-US"/>
        </w:rPr>
        <w:t>E</w:t>
      </w:r>
      <w:r w:rsidRPr="00861E67">
        <w:rPr>
          <w:rFonts w:ascii="Verdana" w:hAnsi="Verdana" w:cs="Verdana"/>
          <w:sz w:val="18"/>
          <w:szCs w:val="18"/>
        </w:rPr>
        <w:t>ИК (за фирми):</w:t>
      </w:r>
      <w:r w:rsidRPr="00861E67">
        <w:rPr>
          <w:rFonts w:ascii="Verdana" w:hAnsi="Verdana" w:cs="Verdana"/>
          <w:sz w:val="18"/>
          <w:szCs w:val="18"/>
          <w:lang w:val="ru-RU"/>
        </w:rPr>
        <w:t xml:space="preserve"> </w:t>
      </w:r>
      <w:r w:rsidRPr="00861E67">
        <w:rPr>
          <w:rFonts w:ascii="Verdana" w:hAnsi="Verdana" w:cs="Verdana"/>
          <w:sz w:val="18"/>
          <w:szCs w:val="18"/>
        </w:rPr>
        <w:t>___________________</w:t>
      </w:r>
      <w:r w:rsidR="00BC5A88" w:rsidRPr="00861E67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BC5A88" w:rsidRPr="00861E67">
        <w:rPr>
          <w:rFonts w:ascii="Verdana" w:hAnsi="Verdana" w:cs="Verdana"/>
          <w:sz w:val="18"/>
          <w:szCs w:val="18"/>
        </w:rPr>
        <w:t>Л.к</w:t>
      </w:r>
      <w:proofErr w:type="spellEnd"/>
      <w:r w:rsidR="00BC5A88" w:rsidRPr="00861E67">
        <w:rPr>
          <w:rFonts w:ascii="Verdana" w:hAnsi="Verdana" w:cs="Verdana"/>
          <w:sz w:val="18"/>
          <w:szCs w:val="18"/>
        </w:rPr>
        <w:t>.№:</w:t>
      </w:r>
      <w:r w:rsidRPr="00861E67">
        <w:rPr>
          <w:rFonts w:ascii="Verdana" w:hAnsi="Verdana" w:cs="Verdana"/>
          <w:sz w:val="18"/>
          <w:szCs w:val="18"/>
        </w:rPr>
        <w:t>___________</w:t>
      </w:r>
      <w:r w:rsidR="00BC5A88" w:rsidRPr="00861E67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="00BC5A88" w:rsidRPr="00861E67">
        <w:rPr>
          <w:rFonts w:ascii="Verdana" w:hAnsi="Verdana" w:cs="Verdana"/>
          <w:sz w:val="18"/>
          <w:szCs w:val="18"/>
        </w:rPr>
        <w:t>изд.на</w:t>
      </w:r>
      <w:proofErr w:type="spellEnd"/>
      <w:r w:rsidR="00BC5A88" w:rsidRPr="00861E67">
        <w:rPr>
          <w:rFonts w:ascii="Verdana" w:hAnsi="Verdana" w:cs="Verdana"/>
          <w:sz w:val="18"/>
          <w:szCs w:val="18"/>
          <w:lang w:val="en-US"/>
        </w:rPr>
        <w:t>__________</w:t>
      </w:r>
      <w:r w:rsidR="00AA357E">
        <w:rPr>
          <w:rFonts w:ascii="Verdana" w:hAnsi="Verdana" w:cs="Verdana"/>
          <w:sz w:val="18"/>
          <w:szCs w:val="18"/>
          <w:lang w:val="en-US"/>
        </w:rPr>
        <w:t>__________</w:t>
      </w:r>
    </w:p>
    <w:p w14:paraId="2917F3AA" w14:textId="0E12B712" w:rsidR="007F3FC2" w:rsidRPr="00AA357E" w:rsidRDefault="007F3FC2">
      <w:pPr>
        <w:spacing w:before="120"/>
        <w:jc w:val="both"/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861E67">
        <w:rPr>
          <w:rFonts w:ascii="Verdana" w:hAnsi="Verdana" w:cs="Verdana"/>
          <w:sz w:val="18"/>
          <w:szCs w:val="18"/>
        </w:rPr>
        <w:t>адрес за кореспонденция:</w:t>
      </w:r>
      <w:r w:rsidRPr="00861E67">
        <w:rPr>
          <w:rFonts w:ascii="Verdana" w:hAnsi="Verdana" w:cs="Verdana"/>
          <w:sz w:val="18"/>
          <w:szCs w:val="18"/>
          <w:lang w:val="ru-RU"/>
        </w:rPr>
        <w:t xml:space="preserve"> </w:t>
      </w:r>
      <w:r w:rsidRPr="00861E67">
        <w:rPr>
          <w:rFonts w:ascii="Verdana" w:hAnsi="Verdana" w:cs="Verdana"/>
          <w:sz w:val="18"/>
          <w:szCs w:val="18"/>
        </w:rPr>
        <w:t>________________________________________________</w:t>
      </w:r>
      <w:r w:rsidR="00AA357E">
        <w:rPr>
          <w:rFonts w:ascii="Verdana" w:hAnsi="Verdana" w:cs="Verdana"/>
          <w:sz w:val="18"/>
          <w:szCs w:val="18"/>
          <w:lang w:val="en-US"/>
        </w:rPr>
        <w:t>___________</w:t>
      </w:r>
    </w:p>
    <w:p w14:paraId="16EB835F" w14:textId="77777777" w:rsidR="007F3FC2" w:rsidRPr="00861E67" w:rsidRDefault="007F3FC2">
      <w:pPr>
        <w:jc w:val="both"/>
        <w:rPr>
          <w:rFonts w:ascii="Verdana" w:hAnsi="Verdana" w:cs="Verdana"/>
          <w:sz w:val="18"/>
          <w:szCs w:val="18"/>
        </w:rPr>
      </w:pPr>
      <w:r w:rsidRPr="00861E67">
        <w:rPr>
          <w:rFonts w:ascii="Verdana" w:eastAsia="Verdana" w:hAnsi="Verdana" w:cs="Verdana"/>
          <w:color w:val="000000"/>
          <w:sz w:val="18"/>
          <w:szCs w:val="18"/>
        </w:rPr>
        <w:t xml:space="preserve">□ </w:t>
      </w:r>
      <w:r w:rsidRPr="00861E67">
        <w:rPr>
          <w:rFonts w:ascii="Verdana" w:hAnsi="Verdana" w:cs="Verdana"/>
          <w:b/>
          <w:sz w:val="18"/>
          <w:szCs w:val="18"/>
        </w:rPr>
        <w:t xml:space="preserve">ПЪЛНОМОЩНИК / ПРЕДСТАВЛЯВАЩ: </w:t>
      </w:r>
    </w:p>
    <w:p w14:paraId="641B9958" w14:textId="635CE7A4" w:rsidR="007F3FC2" w:rsidRPr="00AA357E" w:rsidRDefault="007F3FC2">
      <w:pPr>
        <w:jc w:val="both"/>
        <w:rPr>
          <w:rFonts w:ascii="Verdana" w:hAnsi="Verdana" w:cs="Verdana"/>
          <w:sz w:val="18"/>
          <w:szCs w:val="18"/>
          <w:lang w:val="en-US"/>
        </w:rPr>
      </w:pPr>
      <w:r w:rsidRPr="00861E67">
        <w:rPr>
          <w:rFonts w:ascii="Verdana" w:hAnsi="Verdana" w:cs="Verdana"/>
          <w:sz w:val="18"/>
          <w:szCs w:val="18"/>
        </w:rPr>
        <w:t>име:</w:t>
      </w:r>
      <w:r w:rsidRPr="00861E67">
        <w:rPr>
          <w:rFonts w:ascii="Verdana" w:hAnsi="Verdana" w:cs="Verdana"/>
          <w:sz w:val="18"/>
          <w:szCs w:val="18"/>
          <w:lang w:val="ru-RU"/>
        </w:rPr>
        <w:t xml:space="preserve"> </w:t>
      </w:r>
      <w:r w:rsidRPr="00861E67">
        <w:rPr>
          <w:rFonts w:ascii="Verdana" w:hAnsi="Verdana" w:cs="Verdana"/>
          <w:sz w:val="18"/>
          <w:szCs w:val="18"/>
        </w:rPr>
        <w:t>__________________________________________________________________</w:t>
      </w:r>
      <w:r w:rsidR="00AA357E">
        <w:rPr>
          <w:rFonts w:ascii="Verdana" w:hAnsi="Verdana" w:cs="Verdana"/>
          <w:sz w:val="18"/>
          <w:szCs w:val="18"/>
          <w:lang w:val="en-US"/>
        </w:rPr>
        <w:t>__________</w:t>
      </w:r>
    </w:p>
    <w:p w14:paraId="11D6A9E6" w14:textId="020132A5" w:rsidR="007F3FC2" w:rsidRPr="00861E67" w:rsidRDefault="00AA357E">
      <w:pPr>
        <w:spacing w:before="120"/>
        <w:jc w:val="both"/>
        <w:rPr>
          <w:rFonts w:ascii="Verdana" w:hAnsi="Verdana" w:cs="Verdana"/>
          <w:sz w:val="18"/>
          <w:szCs w:val="18"/>
        </w:rPr>
      </w:pPr>
      <w:r w:rsidRPr="00861E67">
        <w:rPr>
          <w:rFonts w:ascii="Verdana" w:hAnsi="Verdana" w:cs="Verdana"/>
          <w:sz w:val="18"/>
          <w:szCs w:val="18"/>
        </w:rPr>
        <w:t>ЕГН:</w:t>
      </w:r>
      <w:r w:rsidRPr="00861E67">
        <w:rPr>
          <w:rFonts w:ascii="Verdana" w:hAnsi="Verdana" w:cs="Verdana"/>
          <w:sz w:val="18"/>
          <w:szCs w:val="18"/>
          <w:lang w:val="ru-RU"/>
        </w:rPr>
        <w:t xml:space="preserve"> </w:t>
      </w:r>
      <w:r w:rsidRPr="00861E67">
        <w:rPr>
          <w:rFonts w:ascii="Verdana" w:hAnsi="Verdana" w:cs="Verdana"/>
          <w:sz w:val="18"/>
          <w:szCs w:val="18"/>
        </w:rPr>
        <w:t xml:space="preserve">___________________ </w:t>
      </w:r>
      <w:proofErr w:type="spellStart"/>
      <w:r w:rsidRPr="00861E67">
        <w:rPr>
          <w:rFonts w:ascii="Verdana" w:hAnsi="Verdana" w:cs="Verdana"/>
          <w:sz w:val="18"/>
          <w:szCs w:val="18"/>
        </w:rPr>
        <w:t>Л.к</w:t>
      </w:r>
      <w:proofErr w:type="spellEnd"/>
      <w:r w:rsidRPr="00861E67">
        <w:rPr>
          <w:rFonts w:ascii="Verdana" w:hAnsi="Verdana" w:cs="Verdana"/>
          <w:sz w:val="18"/>
          <w:szCs w:val="18"/>
        </w:rPr>
        <w:t xml:space="preserve">.№:___________, </w:t>
      </w:r>
      <w:proofErr w:type="spellStart"/>
      <w:r w:rsidRPr="00861E67">
        <w:rPr>
          <w:rFonts w:ascii="Verdana" w:hAnsi="Verdana" w:cs="Verdana"/>
          <w:sz w:val="18"/>
          <w:szCs w:val="18"/>
        </w:rPr>
        <w:t>изд.на</w:t>
      </w:r>
      <w:proofErr w:type="spellEnd"/>
      <w:r w:rsidRPr="00861E67">
        <w:rPr>
          <w:rFonts w:ascii="Verdana" w:hAnsi="Verdana" w:cs="Verdana"/>
          <w:sz w:val="18"/>
          <w:szCs w:val="18"/>
          <w:lang w:val="en-US"/>
        </w:rPr>
        <w:t>__________</w:t>
      </w:r>
      <w:r>
        <w:rPr>
          <w:rFonts w:ascii="Verdana" w:hAnsi="Verdana" w:cs="Verdana"/>
          <w:sz w:val="18"/>
          <w:szCs w:val="18"/>
          <w:lang w:val="en-US"/>
        </w:rPr>
        <w:t>________________________</w:t>
      </w:r>
    </w:p>
    <w:p w14:paraId="7340A9BA" w14:textId="7C7670AB" w:rsidR="007F3FC2" w:rsidRPr="00861E67" w:rsidRDefault="007F3FC2">
      <w:pPr>
        <w:spacing w:before="120"/>
        <w:jc w:val="both"/>
        <w:rPr>
          <w:rFonts w:ascii="Verdana" w:hAnsi="Verdana" w:cs="Verdana"/>
          <w:sz w:val="18"/>
          <w:szCs w:val="18"/>
        </w:rPr>
      </w:pPr>
      <w:r w:rsidRPr="00861E67">
        <w:rPr>
          <w:rFonts w:ascii="Verdana" w:hAnsi="Verdana" w:cs="Verdana"/>
          <w:sz w:val="18"/>
          <w:szCs w:val="18"/>
        </w:rPr>
        <w:t>адрес за кореспонденция: _______________________________________________</w:t>
      </w:r>
      <w:r w:rsidR="00AA357E">
        <w:rPr>
          <w:rFonts w:ascii="Verdana" w:hAnsi="Verdana" w:cs="Verdana"/>
          <w:sz w:val="18"/>
          <w:szCs w:val="18"/>
          <w:lang w:val="en-US"/>
        </w:rPr>
        <w:t>___________</w:t>
      </w:r>
      <w:r w:rsidRPr="00861E67">
        <w:rPr>
          <w:rFonts w:ascii="Verdana" w:hAnsi="Verdana" w:cs="Verdana"/>
          <w:sz w:val="18"/>
          <w:szCs w:val="18"/>
        </w:rPr>
        <w:t>_</w:t>
      </w:r>
    </w:p>
    <w:p w14:paraId="12BC4839" w14:textId="77777777" w:rsidR="007F3FC2" w:rsidRPr="00861E67" w:rsidRDefault="007F3FC2">
      <w:pPr>
        <w:spacing w:before="120"/>
        <w:jc w:val="both"/>
        <w:rPr>
          <w:rFonts w:ascii="Verdana" w:hAnsi="Verdana" w:cs="Verdana"/>
          <w:sz w:val="18"/>
          <w:szCs w:val="18"/>
        </w:rPr>
      </w:pPr>
      <w:r w:rsidRPr="00861E67">
        <w:rPr>
          <w:rFonts w:ascii="Verdana" w:hAnsi="Verdana" w:cs="Verdana"/>
          <w:sz w:val="18"/>
          <w:szCs w:val="18"/>
        </w:rPr>
        <w:t>Нотариално заверено пълномощно №_______/___________г.</w:t>
      </w:r>
    </w:p>
    <w:p w14:paraId="5C2B6BBA" w14:textId="77777777" w:rsidR="007F3FC2" w:rsidRPr="00861E67" w:rsidRDefault="007F3FC2">
      <w:pPr>
        <w:rPr>
          <w:rFonts w:ascii="Verdana" w:hAnsi="Verdana" w:cs="Verdana"/>
          <w:b/>
          <w:sz w:val="18"/>
          <w:szCs w:val="18"/>
        </w:rPr>
      </w:pPr>
      <w:r w:rsidRPr="00861E67">
        <w:rPr>
          <w:rFonts w:ascii="Verdana" w:hAnsi="Verdana" w:cs="Verdana"/>
          <w:sz w:val="18"/>
          <w:szCs w:val="18"/>
        </w:rPr>
        <w:tab/>
      </w:r>
      <w:r w:rsidRPr="00861E67">
        <w:rPr>
          <w:rFonts w:ascii="Verdana" w:hAnsi="Verdana" w:cs="Verdana"/>
          <w:sz w:val="18"/>
          <w:szCs w:val="18"/>
        </w:rPr>
        <w:tab/>
      </w:r>
    </w:p>
    <w:p w14:paraId="08D0A12E" w14:textId="05A08395" w:rsidR="007F3FC2" w:rsidRPr="00861E67" w:rsidRDefault="007F3FC2">
      <w:pPr>
        <w:rPr>
          <w:rFonts w:ascii="Verdana" w:hAnsi="Verdana" w:cs="Verdana"/>
          <w:b/>
          <w:sz w:val="18"/>
          <w:szCs w:val="18"/>
        </w:rPr>
      </w:pPr>
      <w:r w:rsidRPr="00861E67">
        <w:rPr>
          <w:rFonts w:ascii="Verdana" w:hAnsi="Verdana" w:cs="Verdana"/>
          <w:b/>
          <w:sz w:val="18"/>
          <w:szCs w:val="18"/>
        </w:rPr>
        <w:t xml:space="preserve">БРОЙ ПРИТЕЖАВАНИ </w:t>
      </w:r>
      <w:r w:rsidR="009E46DE" w:rsidRPr="00861E67">
        <w:rPr>
          <w:rFonts w:ascii="Verdana" w:hAnsi="Verdana" w:cs="Verdana"/>
          <w:b/>
          <w:sz w:val="18"/>
          <w:szCs w:val="18"/>
        </w:rPr>
        <w:t>ПРАВА</w:t>
      </w:r>
      <w:r w:rsidRPr="00861E67">
        <w:rPr>
          <w:rFonts w:ascii="Verdana" w:hAnsi="Verdana" w:cs="Verdana"/>
          <w:b/>
          <w:sz w:val="18"/>
          <w:szCs w:val="18"/>
        </w:rPr>
        <w:t xml:space="preserve">, ЗА </w:t>
      </w:r>
      <w:r w:rsidR="009E46DE" w:rsidRPr="00861E67">
        <w:rPr>
          <w:rFonts w:ascii="Verdana" w:hAnsi="Verdana" w:cs="Verdana"/>
          <w:b/>
          <w:sz w:val="18"/>
          <w:szCs w:val="18"/>
        </w:rPr>
        <w:t>ЗАПИСВАНЕ НА ВАРАНТИ</w:t>
      </w:r>
      <w:r w:rsidRPr="00861E67">
        <w:rPr>
          <w:rFonts w:ascii="Verdana" w:hAnsi="Verdana" w:cs="Verdana"/>
          <w:b/>
          <w:sz w:val="18"/>
          <w:szCs w:val="18"/>
        </w:rPr>
        <w:t>:</w:t>
      </w:r>
    </w:p>
    <w:p w14:paraId="46C416AF" w14:textId="475ED6C4" w:rsidR="007F3FC2" w:rsidRPr="00861E67" w:rsidRDefault="007F3FC2">
      <w:pPr>
        <w:rPr>
          <w:rFonts w:ascii="Verdana" w:hAnsi="Verdana" w:cs="Verdana"/>
          <w:sz w:val="18"/>
          <w:szCs w:val="18"/>
        </w:rPr>
      </w:pPr>
      <w:r w:rsidRPr="00861E67">
        <w:rPr>
          <w:rFonts w:ascii="Verdana" w:hAnsi="Verdana" w:cs="Verdana"/>
          <w:b/>
          <w:sz w:val="18"/>
          <w:szCs w:val="18"/>
          <w:lang w:val="en-US"/>
        </w:rPr>
        <w:t>ISIN</w:t>
      </w:r>
      <w:r w:rsidRPr="00861E67">
        <w:rPr>
          <w:rFonts w:ascii="Verdana" w:hAnsi="Verdana" w:cs="Verdana"/>
          <w:b/>
          <w:sz w:val="18"/>
          <w:szCs w:val="18"/>
        </w:rPr>
        <w:t xml:space="preserve"> код:</w:t>
      </w:r>
      <w:r w:rsidRPr="00861E67">
        <w:rPr>
          <w:rFonts w:ascii="Verdana" w:hAnsi="Verdana" w:cs="Verdana"/>
          <w:b/>
          <w:color w:val="1F497D"/>
          <w:sz w:val="18"/>
          <w:szCs w:val="18"/>
        </w:rPr>
        <w:t xml:space="preserve"> </w:t>
      </w:r>
      <w:r w:rsidR="00065658" w:rsidRPr="00861E67">
        <w:rPr>
          <w:rFonts w:ascii="Verdana" w:hAnsi="Verdana" w:cs="Verdana"/>
          <w:b/>
          <w:sz w:val="18"/>
          <w:szCs w:val="18"/>
          <w:lang w:val="en-US"/>
        </w:rPr>
        <w:t>BG</w:t>
      </w:r>
      <w:r w:rsidR="009E46DE" w:rsidRPr="00861E67">
        <w:rPr>
          <w:rFonts w:ascii="Verdana" w:hAnsi="Verdana" w:cs="Verdana"/>
          <w:b/>
          <w:sz w:val="18"/>
          <w:szCs w:val="18"/>
        </w:rPr>
        <w:t>4000006214</w:t>
      </w:r>
      <w:r w:rsidRPr="00861E67">
        <w:rPr>
          <w:rFonts w:ascii="Verdana" w:hAnsi="Verdana" w:cs="Verdana"/>
          <w:sz w:val="18"/>
          <w:szCs w:val="18"/>
        </w:rPr>
        <w:t xml:space="preserve">, </w:t>
      </w:r>
      <w:r w:rsidRPr="00861E67">
        <w:rPr>
          <w:rFonts w:ascii="Verdana" w:hAnsi="Verdana" w:cs="Verdana"/>
          <w:b/>
          <w:sz w:val="18"/>
          <w:szCs w:val="18"/>
        </w:rPr>
        <w:t>борсов код:</w:t>
      </w:r>
      <w:r w:rsidRPr="00861E67">
        <w:rPr>
          <w:rFonts w:ascii="Verdana" w:hAnsi="Verdana" w:cs="Verdana"/>
          <w:sz w:val="18"/>
          <w:szCs w:val="18"/>
        </w:rPr>
        <w:t xml:space="preserve"> </w:t>
      </w:r>
      <w:r w:rsidR="009E46DE" w:rsidRPr="00861E67">
        <w:rPr>
          <w:rFonts w:ascii="Verdana" w:hAnsi="Verdana"/>
          <w:b/>
          <w:sz w:val="18"/>
          <w:szCs w:val="18"/>
          <w:lang w:val="en-US"/>
        </w:rPr>
        <w:t>SFA1</w:t>
      </w:r>
      <w:r w:rsidRPr="00861E67">
        <w:rPr>
          <w:rFonts w:ascii="Verdana" w:hAnsi="Verdana" w:cs="Verdana"/>
          <w:b/>
          <w:sz w:val="18"/>
          <w:szCs w:val="18"/>
        </w:rPr>
        <w:t xml:space="preserve"> </w:t>
      </w:r>
    </w:p>
    <w:p w14:paraId="6BA72185" w14:textId="77777777" w:rsidR="007F3FC2" w:rsidRPr="00861E67" w:rsidRDefault="007F3FC2">
      <w:pPr>
        <w:rPr>
          <w:rFonts w:ascii="Verdana" w:hAnsi="Verdana" w:cs="Verdana"/>
          <w:sz w:val="18"/>
          <w:szCs w:val="18"/>
        </w:rPr>
      </w:pPr>
      <w:r w:rsidRPr="00861E67">
        <w:rPr>
          <w:rFonts w:ascii="Verdana" w:hAnsi="Verdana" w:cs="Verdana"/>
          <w:sz w:val="18"/>
          <w:szCs w:val="18"/>
        </w:rPr>
        <w:t>........................ ( с думи ..............................................................) бр.</w:t>
      </w:r>
    </w:p>
    <w:p w14:paraId="05BDE561" w14:textId="77777777" w:rsidR="007F3FC2" w:rsidRPr="00861E67" w:rsidRDefault="007F3FC2">
      <w:pPr>
        <w:rPr>
          <w:rFonts w:ascii="Verdana" w:hAnsi="Verdana" w:cs="Verdana"/>
          <w:sz w:val="18"/>
          <w:szCs w:val="18"/>
        </w:rPr>
      </w:pPr>
    </w:p>
    <w:p w14:paraId="611569AB" w14:textId="07797531" w:rsidR="007F3FC2" w:rsidRPr="00861E67" w:rsidRDefault="006609D0">
      <w:pPr>
        <w:pStyle w:val="BodyText"/>
        <w:jc w:val="both"/>
        <w:rPr>
          <w:rFonts w:ascii="Verdana" w:hAnsi="Verdana" w:cs="Verdana"/>
          <w:b/>
          <w:sz w:val="18"/>
          <w:szCs w:val="18"/>
          <w:lang w:val="bg-BG"/>
        </w:rPr>
      </w:pPr>
      <w:r w:rsidRPr="00861E67">
        <w:rPr>
          <w:rFonts w:ascii="Verdana" w:hAnsi="Verdana" w:cs="Verdana"/>
          <w:b/>
          <w:sz w:val="18"/>
          <w:szCs w:val="18"/>
          <w:lang w:val="bg-BG"/>
        </w:rPr>
        <w:t>СЪОТНОШЕНИЕ</w:t>
      </w:r>
      <w:r w:rsidR="009E46DE" w:rsidRPr="00861E67">
        <w:rPr>
          <w:rFonts w:ascii="Verdana" w:hAnsi="Verdana" w:cs="Verdana"/>
          <w:b/>
          <w:sz w:val="18"/>
          <w:szCs w:val="18"/>
          <w:lang w:val="bg-BG"/>
        </w:rPr>
        <w:t xml:space="preserve"> МЕЖДУ ПРАВА И ВАРАНТИ</w:t>
      </w:r>
      <w:r w:rsidR="007F3FC2" w:rsidRPr="00861E67">
        <w:rPr>
          <w:rFonts w:ascii="Verdana" w:hAnsi="Verdana" w:cs="Verdana"/>
          <w:b/>
          <w:sz w:val="18"/>
          <w:szCs w:val="18"/>
          <w:lang w:val="bg-BG"/>
        </w:rPr>
        <w:t xml:space="preserve">: </w:t>
      </w:r>
      <w:r w:rsidR="009E46DE" w:rsidRPr="00861E67">
        <w:rPr>
          <w:rFonts w:ascii="Verdana" w:hAnsi="Verdana" w:cs="Verdana"/>
          <w:b/>
          <w:sz w:val="18"/>
          <w:szCs w:val="18"/>
          <w:lang w:val="en-US"/>
        </w:rPr>
        <w:t>3</w:t>
      </w:r>
      <w:r w:rsidRPr="00861E67">
        <w:rPr>
          <w:rFonts w:ascii="Verdana" w:hAnsi="Verdana" w:cs="Verdana"/>
          <w:b/>
          <w:sz w:val="18"/>
          <w:szCs w:val="18"/>
          <w:lang w:val="bg-BG"/>
        </w:rPr>
        <w:t xml:space="preserve"> </w:t>
      </w:r>
      <w:r w:rsidR="007F3FC2" w:rsidRPr="00861E67">
        <w:rPr>
          <w:rFonts w:ascii="Verdana" w:hAnsi="Verdana" w:cs="Verdana"/>
          <w:b/>
          <w:sz w:val="18"/>
          <w:szCs w:val="18"/>
          <w:lang w:val="bg-BG"/>
        </w:rPr>
        <w:t>/</w:t>
      </w:r>
      <w:r w:rsidR="009E46DE" w:rsidRPr="00861E67">
        <w:rPr>
          <w:rFonts w:ascii="Verdana" w:hAnsi="Verdana" w:cs="Verdana"/>
          <w:b/>
          <w:sz w:val="18"/>
          <w:szCs w:val="18"/>
          <w:lang w:val="bg-BG"/>
        </w:rPr>
        <w:t>1</w:t>
      </w:r>
      <w:r w:rsidRPr="00861E67">
        <w:rPr>
          <w:rFonts w:ascii="Verdana" w:hAnsi="Verdana" w:cs="Verdana"/>
          <w:b/>
          <w:sz w:val="18"/>
          <w:szCs w:val="18"/>
          <w:lang w:val="bg-BG"/>
        </w:rPr>
        <w:t xml:space="preserve"> </w:t>
      </w:r>
    </w:p>
    <w:p w14:paraId="0D839E24" w14:textId="45231909" w:rsidR="00A2469E" w:rsidRPr="00861E67" w:rsidRDefault="00A2469E">
      <w:pPr>
        <w:pStyle w:val="BodyText"/>
        <w:jc w:val="both"/>
        <w:rPr>
          <w:rFonts w:ascii="Verdana" w:hAnsi="Verdana" w:cs="Verdana"/>
          <w:sz w:val="18"/>
          <w:szCs w:val="18"/>
          <w:lang w:val="bg-BG"/>
        </w:rPr>
      </w:pPr>
      <w:r w:rsidRPr="00861E67">
        <w:rPr>
          <w:rFonts w:ascii="Verdana" w:hAnsi="Verdana" w:cs="Verdana"/>
          <w:i/>
          <w:sz w:val="18"/>
          <w:szCs w:val="18"/>
          <w:lang w:val="bg-BG"/>
        </w:rPr>
        <w:t>Срещу вс</w:t>
      </w:r>
      <w:r w:rsidR="009E46DE" w:rsidRPr="00861E67">
        <w:rPr>
          <w:rFonts w:ascii="Verdana" w:hAnsi="Verdana" w:cs="Verdana"/>
          <w:i/>
          <w:sz w:val="18"/>
          <w:szCs w:val="18"/>
          <w:lang w:val="bg-BG"/>
        </w:rPr>
        <w:t>е</w:t>
      </w:r>
      <w:r w:rsidR="006609D0" w:rsidRPr="00861E67">
        <w:rPr>
          <w:rFonts w:ascii="Verdana" w:hAnsi="Verdana" w:cs="Verdana"/>
          <w:i/>
          <w:sz w:val="18"/>
          <w:szCs w:val="18"/>
          <w:lang w:val="bg-BG"/>
        </w:rPr>
        <w:t>к</w:t>
      </w:r>
      <w:r w:rsidR="009E46DE" w:rsidRPr="00861E67">
        <w:rPr>
          <w:rFonts w:ascii="Verdana" w:hAnsi="Verdana" w:cs="Verdana"/>
          <w:i/>
          <w:sz w:val="18"/>
          <w:szCs w:val="18"/>
          <w:lang w:val="bg-BG"/>
        </w:rPr>
        <w:t>и</w:t>
      </w:r>
      <w:r w:rsidRPr="00861E67">
        <w:rPr>
          <w:rFonts w:ascii="Verdana" w:hAnsi="Verdana" w:cs="Verdana"/>
          <w:i/>
          <w:sz w:val="18"/>
          <w:szCs w:val="18"/>
          <w:lang w:val="bg-BG"/>
        </w:rPr>
        <w:t xml:space="preserve"> </w:t>
      </w:r>
      <w:r w:rsidR="009E46DE" w:rsidRPr="00861E67">
        <w:rPr>
          <w:rFonts w:ascii="Verdana" w:hAnsi="Verdana" w:cs="Verdana"/>
          <w:i/>
          <w:sz w:val="18"/>
          <w:szCs w:val="18"/>
          <w:lang w:val="bg-BG"/>
        </w:rPr>
        <w:t>3</w:t>
      </w:r>
      <w:r w:rsidR="00EA4526" w:rsidRPr="00861E67">
        <w:rPr>
          <w:rFonts w:ascii="Verdana" w:hAnsi="Verdana" w:cs="Verdana"/>
          <w:i/>
          <w:sz w:val="18"/>
          <w:szCs w:val="18"/>
          <w:lang w:val="bg-BG"/>
        </w:rPr>
        <w:t xml:space="preserve"> </w:t>
      </w:r>
      <w:r w:rsidRPr="00861E67">
        <w:rPr>
          <w:rFonts w:ascii="Verdana" w:hAnsi="Verdana" w:cs="Verdana"/>
          <w:i/>
          <w:sz w:val="18"/>
          <w:szCs w:val="18"/>
          <w:lang w:val="bg-BG"/>
        </w:rPr>
        <w:t>(</w:t>
      </w:r>
      <w:r w:rsidR="009E46DE" w:rsidRPr="00861E67">
        <w:rPr>
          <w:rFonts w:ascii="Verdana" w:hAnsi="Verdana" w:cs="Verdana"/>
          <w:i/>
          <w:sz w:val="18"/>
          <w:szCs w:val="18"/>
          <w:lang w:val="bg-BG"/>
        </w:rPr>
        <w:t>три</w:t>
      </w:r>
      <w:r w:rsidRPr="00861E67">
        <w:rPr>
          <w:rFonts w:ascii="Verdana" w:hAnsi="Verdana" w:cs="Verdana"/>
          <w:i/>
          <w:sz w:val="18"/>
          <w:szCs w:val="18"/>
          <w:lang w:val="bg-BG"/>
        </w:rPr>
        <w:t>)</w:t>
      </w:r>
      <w:r w:rsidR="00B625AE" w:rsidRPr="00861E67">
        <w:rPr>
          <w:rFonts w:ascii="Verdana" w:hAnsi="Verdana" w:cs="Verdana"/>
          <w:i/>
          <w:sz w:val="18"/>
          <w:szCs w:val="18"/>
          <w:lang w:val="bg-BG"/>
        </w:rPr>
        <w:t xml:space="preserve"> </w:t>
      </w:r>
      <w:r w:rsidR="009E46DE" w:rsidRPr="00861E67">
        <w:rPr>
          <w:rFonts w:ascii="Verdana" w:hAnsi="Verdana" w:cs="Verdana"/>
          <w:i/>
          <w:sz w:val="18"/>
          <w:szCs w:val="18"/>
          <w:lang w:val="bg-BG"/>
        </w:rPr>
        <w:t>права</w:t>
      </w:r>
      <w:r w:rsidRPr="00861E67">
        <w:rPr>
          <w:rFonts w:ascii="Verdana" w:hAnsi="Verdana" w:cs="Verdana"/>
          <w:i/>
          <w:sz w:val="18"/>
          <w:szCs w:val="18"/>
          <w:lang w:val="bg-BG"/>
        </w:rPr>
        <w:t xml:space="preserve">, притежателите имат право да запишат </w:t>
      </w:r>
      <w:r w:rsidR="00B625AE" w:rsidRPr="00861E67">
        <w:rPr>
          <w:rFonts w:ascii="Verdana" w:hAnsi="Verdana" w:cs="Verdana"/>
          <w:i/>
          <w:sz w:val="18"/>
          <w:szCs w:val="18"/>
          <w:lang w:val="bg-BG"/>
        </w:rPr>
        <w:t>1 (</w:t>
      </w:r>
      <w:r w:rsidR="009E46DE" w:rsidRPr="00861E67">
        <w:rPr>
          <w:rFonts w:ascii="Verdana" w:hAnsi="Verdana" w:cs="Verdana"/>
          <w:i/>
          <w:sz w:val="18"/>
          <w:szCs w:val="18"/>
          <w:lang w:val="bg-BG"/>
        </w:rPr>
        <w:t>един</w:t>
      </w:r>
      <w:r w:rsidR="00B625AE" w:rsidRPr="00861E67">
        <w:rPr>
          <w:rFonts w:ascii="Verdana" w:hAnsi="Verdana" w:cs="Verdana"/>
          <w:i/>
          <w:sz w:val="18"/>
          <w:szCs w:val="18"/>
          <w:lang w:val="bg-BG"/>
        </w:rPr>
        <w:t xml:space="preserve">) </w:t>
      </w:r>
      <w:proofErr w:type="spellStart"/>
      <w:r w:rsidR="009E46DE" w:rsidRPr="00861E67">
        <w:rPr>
          <w:rFonts w:ascii="Verdana" w:hAnsi="Verdana" w:cs="Verdana"/>
          <w:i/>
          <w:sz w:val="18"/>
          <w:szCs w:val="18"/>
          <w:lang w:val="bg-BG"/>
        </w:rPr>
        <w:t>варант</w:t>
      </w:r>
      <w:proofErr w:type="spellEnd"/>
      <w:r w:rsidRPr="00861E67">
        <w:rPr>
          <w:rFonts w:ascii="Verdana" w:hAnsi="Verdana" w:cs="Verdana"/>
          <w:i/>
          <w:sz w:val="18"/>
          <w:szCs w:val="18"/>
          <w:lang w:val="bg-BG"/>
        </w:rPr>
        <w:t>.</w:t>
      </w:r>
    </w:p>
    <w:p w14:paraId="0D567677" w14:textId="4C11E556" w:rsidR="007F3FC2" w:rsidRPr="00861E67" w:rsidRDefault="007F3FC2">
      <w:pPr>
        <w:pStyle w:val="BodyText"/>
        <w:jc w:val="both"/>
        <w:rPr>
          <w:rFonts w:ascii="Verdana" w:hAnsi="Verdana" w:cs="Verdana"/>
          <w:b/>
          <w:sz w:val="18"/>
          <w:szCs w:val="18"/>
          <w:lang w:val="bg-BG"/>
        </w:rPr>
      </w:pPr>
      <w:r w:rsidRPr="00861E67">
        <w:rPr>
          <w:rFonts w:ascii="Verdana" w:hAnsi="Verdana" w:cs="Verdana"/>
          <w:sz w:val="18"/>
          <w:szCs w:val="18"/>
          <w:lang w:val="bg-BG"/>
        </w:rPr>
        <w:t>КЛИЕНТЪТ/НЕГОВИЯТ ПЪЛНОМОЩНИК/ПРЕДСТАВЛЯВАЩ ЗАЯВЯВА БЕЗУСЛОВНО И НЕОТМЕНИ</w:t>
      </w:r>
      <w:r w:rsidRPr="00861E67">
        <w:rPr>
          <w:rFonts w:ascii="Verdana" w:hAnsi="Verdana" w:cs="Verdana"/>
          <w:sz w:val="18"/>
          <w:szCs w:val="18"/>
          <w:lang w:val="en-US"/>
        </w:rPr>
        <w:t>MO</w:t>
      </w:r>
      <w:r w:rsidRPr="00861E67">
        <w:rPr>
          <w:rFonts w:ascii="Verdana" w:hAnsi="Verdana" w:cs="Verdana"/>
          <w:sz w:val="18"/>
          <w:szCs w:val="18"/>
          <w:lang w:val="bg-BG"/>
        </w:rPr>
        <w:t xml:space="preserve">, ЧЕ ЖЕЛАЕ ДА </w:t>
      </w:r>
      <w:r w:rsidR="00541116" w:rsidRPr="00861E67">
        <w:rPr>
          <w:rFonts w:ascii="Verdana" w:hAnsi="Verdana" w:cs="Verdana"/>
          <w:sz w:val="18"/>
          <w:szCs w:val="18"/>
          <w:lang w:val="bg-BG"/>
        </w:rPr>
        <w:t>ЗАПИШЕ</w:t>
      </w:r>
      <w:r w:rsidRPr="00861E67">
        <w:rPr>
          <w:rFonts w:ascii="Verdana" w:hAnsi="Verdana" w:cs="Verdana"/>
          <w:sz w:val="18"/>
          <w:szCs w:val="18"/>
          <w:lang w:val="bg-BG"/>
        </w:rPr>
        <w:t xml:space="preserve"> СЛЕДНИТЕ ФИНАНСОВИ ИНСТРУМЕНТИ:</w:t>
      </w:r>
    </w:p>
    <w:p w14:paraId="490B6D3A" w14:textId="2221523C" w:rsidR="007F3FC2" w:rsidRPr="00861E67" w:rsidRDefault="007F3FC2">
      <w:pPr>
        <w:pStyle w:val="BodyText"/>
        <w:jc w:val="both"/>
        <w:rPr>
          <w:rFonts w:ascii="Verdana" w:hAnsi="Verdana" w:cs="Verdana"/>
          <w:b/>
          <w:sz w:val="18"/>
          <w:szCs w:val="18"/>
          <w:lang w:val="bg-BG"/>
        </w:rPr>
      </w:pPr>
      <w:r w:rsidRPr="00861E67">
        <w:rPr>
          <w:rFonts w:ascii="Verdana" w:hAnsi="Verdana" w:cs="Verdana"/>
          <w:b/>
          <w:sz w:val="18"/>
          <w:szCs w:val="18"/>
          <w:lang w:val="bg-BG"/>
        </w:rPr>
        <w:t>ВИД:</w:t>
      </w:r>
      <w:r w:rsidRPr="00861E67">
        <w:rPr>
          <w:rFonts w:ascii="Verdana" w:hAnsi="Verdana" w:cs="Verdana"/>
          <w:sz w:val="18"/>
          <w:szCs w:val="18"/>
          <w:lang w:val="bg-BG"/>
        </w:rPr>
        <w:t xml:space="preserve"> </w:t>
      </w:r>
      <w:proofErr w:type="spellStart"/>
      <w:r w:rsidR="007348F4" w:rsidRPr="00861E67">
        <w:rPr>
          <w:rFonts w:ascii="Verdana" w:hAnsi="Verdana" w:cs="Verdana"/>
          <w:sz w:val="18"/>
          <w:szCs w:val="18"/>
          <w:lang w:val="bg-BG"/>
        </w:rPr>
        <w:t>Варанти</w:t>
      </w:r>
      <w:proofErr w:type="spellEnd"/>
    </w:p>
    <w:p w14:paraId="566A142C" w14:textId="295C9461" w:rsidR="007F3FC2" w:rsidRPr="00861E67" w:rsidRDefault="007F3FC2">
      <w:pPr>
        <w:pStyle w:val="BodyText"/>
        <w:rPr>
          <w:rFonts w:ascii="Verdana" w:hAnsi="Verdana" w:cs="Verdana"/>
          <w:color w:val="000000"/>
          <w:sz w:val="18"/>
          <w:szCs w:val="18"/>
          <w:lang w:val="bg-BG"/>
        </w:rPr>
      </w:pPr>
      <w:r w:rsidRPr="00861E67">
        <w:rPr>
          <w:rFonts w:ascii="Verdana" w:hAnsi="Verdana" w:cs="Verdana"/>
          <w:b/>
          <w:sz w:val="18"/>
          <w:szCs w:val="18"/>
          <w:lang w:val="bg-BG"/>
        </w:rPr>
        <w:t>ЕМИТЕНТ:</w:t>
      </w:r>
      <w:r w:rsidRPr="00861E67">
        <w:rPr>
          <w:rFonts w:ascii="Verdana" w:hAnsi="Verdana" w:cs="Verdana"/>
          <w:sz w:val="18"/>
          <w:szCs w:val="18"/>
          <w:lang w:val="bg-BG"/>
        </w:rPr>
        <w:t xml:space="preserve"> </w:t>
      </w:r>
      <w:r w:rsidR="008B57C7" w:rsidRPr="00861E67">
        <w:rPr>
          <w:rFonts w:ascii="Verdana" w:hAnsi="Verdana" w:cs="Verdana"/>
          <w:color w:val="000000"/>
          <w:sz w:val="18"/>
          <w:szCs w:val="18"/>
          <w:lang w:val="bg-BG"/>
        </w:rPr>
        <w:t>“</w:t>
      </w:r>
      <w:r w:rsidR="007348F4" w:rsidRPr="00861E67">
        <w:rPr>
          <w:rFonts w:ascii="Verdana" w:hAnsi="Verdana" w:cs="Verdana"/>
          <w:color w:val="000000"/>
          <w:sz w:val="18"/>
          <w:szCs w:val="18"/>
          <w:lang w:val="bg-BG"/>
        </w:rPr>
        <w:t>Софарма</w:t>
      </w:r>
      <w:r w:rsidR="008B57C7" w:rsidRPr="00861E67">
        <w:rPr>
          <w:rFonts w:ascii="Verdana" w:hAnsi="Verdana" w:cs="Verdana"/>
          <w:color w:val="000000"/>
          <w:sz w:val="18"/>
          <w:szCs w:val="18"/>
          <w:lang w:val="bg-BG"/>
        </w:rPr>
        <w:t>”</w:t>
      </w:r>
      <w:r w:rsidR="008E1BC6" w:rsidRPr="00861E67">
        <w:rPr>
          <w:rFonts w:ascii="Verdana" w:hAnsi="Verdana" w:cs="Verdana"/>
          <w:color w:val="000000"/>
          <w:sz w:val="18"/>
          <w:szCs w:val="18"/>
          <w:lang w:val="bg-BG"/>
        </w:rPr>
        <w:t xml:space="preserve"> </w:t>
      </w:r>
      <w:r w:rsidR="008B57C7" w:rsidRPr="00861E67">
        <w:rPr>
          <w:rFonts w:ascii="Verdana" w:hAnsi="Verdana" w:cs="Verdana"/>
          <w:color w:val="000000"/>
          <w:sz w:val="18"/>
          <w:szCs w:val="18"/>
          <w:lang w:val="bg-BG"/>
        </w:rPr>
        <w:t>АД</w:t>
      </w:r>
      <w:r w:rsidR="008E1BC6" w:rsidRPr="00861E67">
        <w:rPr>
          <w:rFonts w:ascii="Verdana" w:hAnsi="Verdana" w:cs="Verdana"/>
          <w:color w:val="000000"/>
          <w:sz w:val="18"/>
          <w:szCs w:val="18"/>
          <w:lang w:val="bg-BG"/>
        </w:rPr>
        <w:t xml:space="preserve"> </w:t>
      </w:r>
    </w:p>
    <w:p w14:paraId="1C806A9C" w14:textId="63A4EBF2" w:rsidR="008E1BC6" w:rsidRPr="00861E67" w:rsidRDefault="008E1BC6">
      <w:pPr>
        <w:pStyle w:val="BodyText"/>
        <w:rPr>
          <w:rFonts w:ascii="Verdana" w:hAnsi="Verdana" w:cs="Verdana"/>
          <w:b/>
          <w:sz w:val="18"/>
          <w:szCs w:val="18"/>
          <w:lang w:val="bg-BG"/>
        </w:rPr>
      </w:pPr>
      <w:r w:rsidRPr="00861E67">
        <w:rPr>
          <w:rFonts w:ascii="Verdana" w:hAnsi="Verdana" w:cs="Verdana"/>
          <w:b/>
          <w:sz w:val="18"/>
          <w:szCs w:val="18"/>
          <w:lang w:val="en-US"/>
        </w:rPr>
        <w:t>ISIN</w:t>
      </w:r>
      <w:r w:rsidRPr="00861E67"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 w:rsidRPr="00861E67">
        <w:rPr>
          <w:rFonts w:ascii="Verdana" w:hAnsi="Verdana" w:cs="Verdana"/>
          <w:b/>
          <w:sz w:val="18"/>
          <w:szCs w:val="18"/>
        </w:rPr>
        <w:t>код</w:t>
      </w:r>
      <w:proofErr w:type="spellEnd"/>
      <w:r w:rsidRPr="00861E67">
        <w:rPr>
          <w:rFonts w:ascii="Verdana" w:hAnsi="Verdana" w:cs="Verdana"/>
          <w:b/>
          <w:sz w:val="18"/>
          <w:szCs w:val="18"/>
        </w:rPr>
        <w:t>:</w:t>
      </w:r>
      <w:r w:rsidRPr="00861E67">
        <w:rPr>
          <w:rFonts w:ascii="Verdana" w:hAnsi="Verdana" w:cs="Verdana"/>
          <w:b/>
          <w:color w:val="1F497D"/>
          <w:sz w:val="18"/>
          <w:szCs w:val="18"/>
        </w:rPr>
        <w:t xml:space="preserve"> </w:t>
      </w:r>
      <w:r w:rsidRPr="00861E67">
        <w:rPr>
          <w:rFonts w:ascii="Verdana" w:hAnsi="Verdana" w:cs="Verdana"/>
          <w:b/>
          <w:sz w:val="18"/>
          <w:szCs w:val="18"/>
          <w:lang w:val="en-US"/>
        </w:rPr>
        <w:t>BG</w:t>
      </w:r>
      <w:r w:rsidR="007348F4" w:rsidRPr="00861E67">
        <w:rPr>
          <w:rFonts w:ascii="Verdana" w:hAnsi="Verdana" w:cs="Verdana"/>
          <w:b/>
          <w:sz w:val="18"/>
          <w:szCs w:val="18"/>
          <w:lang w:val="bg-BG"/>
        </w:rPr>
        <w:t>9200001212</w:t>
      </w:r>
    </w:p>
    <w:p w14:paraId="3E94CE7A" w14:textId="6B202CA7" w:rsidR="007F3FC2" w:rsidRPr="00861E67" w:rsidRDefault="007F3FC2">
      <w:pPr>
        <w:pStyle w:val="BodyText"/>
        <w:rPr>
          <w:rFonts w:ascii="Verdana" w:hAnsi="Verdana" w:cs="Verdana"/>
          <w:b/>
          <w:sz w:val="18"/>
          <w:szCs w:val="18"/>
          <w:lang w:val="bg-BG"/>
        </w:rPr>
      </w:pPr>
      <w:r w:rsidRPr="00861E67">
        <w:rPr>
          <w:rFonts w:ascii="Verdana" w:hAnsi="Verdana" w:cs="Verdana"/>
          <w:b/>
          <w:sz w:val="18"/>
          <w:szCs w:val="18"/>
          <w:lang w:val="bg-BG"/>
        </w:rPr>
        <w:t>Б</w:t>
      </w:r>
      <w:r w:rsidR="007348F4" w:rsidRPr="00861E67">
        <w:rPr>
          <w:rFonts w:ascii="Verdana" w:hAnsi="Verdana" w:cs="Verdana"/>
          <w:b/>
          <w:sz w:val="18"/>
          <w:szCs w:val="18"/>
          <w:lang w:val="bg-BG"/>
        </w:rPr>
        <w:t xml:space="preserve">рой </w:t>
      </w:r>
      <w:proofErr w:type="spellStart"/>
      <w:r w:rsidR="007348F4" w:rsidRPr="00861E67">
        <w:rPr>
          <w:rFonts w:ascii="Verdana" w:hAnsi="Verdana" w:cs="Verdana"/>
          <w:b/>
          <w:sz w:val="18"/>
          <w:szCs w:val="18"/>
          <w:lang w:val="bg-BG"/>
        </w:rPr>
        <w:t>варанти</w:t>
      </w:r>
      <w:proofErr w:type="spellEnd"/>
      <w:r w:rsidRPr="00861E67">
        <w:rPr>
          <w:rFonts w:ascii="Verdana" w:hAnsi="Verdana" w:cs="Verdana"/>
          <w:b/>
          <w:sz w:val="18"/>
          <w:szCs w:val="18"/>
          <w:lang w:val="bg-BG"/>
        </w:rPr>
        <w:t>:</w:t>
      </w:r>
      <w:r w:rsidRPr="00861E67">
        <w:rPr>
          <w:rFonts w:ascii="Verdana" w:hAnsi="Verdana" w:cs="Verdana"/>
          <w:sz w:val="18"/>
          <w:szCs w:val="18"/>
          <w:lang w:val="bg-BG"/>
        </w:rPr>
        <w:t xml:space="preserve"> ................ (........................................................................)</w:t>
      </w:r>
      <w:r w:rsidR="00015923" w:rsidRPr="00861E67">
        <w:rPr>
          <w:rFonts w:ascii="Verdana" w:hAnsi="Verdana" w:cs="Verdana"/>
          <w:sz w:val="18"/>
          <w:szCs w:val="18"/>
          <w:lang w:val="en-US"/>
        </w:rPr>
        <w:t xml:space="preserve"> </w:t>
      </w:r>
      <w:r w:rsidRPr="00861E67">
        <w:rPr>
          <w:rFonts w:ascii="Verdana" w:hAnsi="Verdana" w:cs="Verdana"/>
          <w:sz w:val="18"/>
          <w:szCs w:val="18"/>
          <w:lang w:val="bg-BG"/>
        </w:rPr>
        <w:t>бр.</w:t>
      </w:r>
    </w:p>
    <w:p w14:paraId="3B1DB395" w14:textId="555F9721" w:rsidR="003F04C2" w:rsidRPr="00861E67" w:rsidRDefault="007348F4">
      <w:pPr>
        <w:jc w:val="both"/>
        <w:rPr>
          <w:rFonts w:ascii="Verdana" w:hAnsi="Verdana" w:cs="Verdana"/>
          <w:b/>
          <w:sz w:val="18"/>
          <w:szCs w:val="18"/>
        </w:rPr>
      </w:pPr>
      <w:r w:rsidRPr="00861E67">
        <w:rPr>
          <w:rFonts w:ascii="Verdana" w:hAnsi="Verdana" w:cs="Verdana"/>
          <w:b/>
          <w:sz w:val="18"/>
          <w:szCs w:val="18"/>
        </w:rPr>
        <w:t xml:space="preserve">Емисионна стойност на един </w:t>
      </w:r>
      <w:proofErr w:type="spellStart"/>
      <w:r w:rsidRPr="00861E67">
        <w:rPr>
          <w:rFonts w:ascii="Verdana" w:hAnsi="Verdana" w:cs="Verdana"/>
          <w:b/>
          <w:sz w:val="18"/>
          <w:szCs w:val="18"/>
        </w:rPr>
        <w:t>варант</w:t>
      </w:r>
      <w:proofErr w:type="spellEnd"/>
      <w:r w:rsidRPr="00861E67">
        <w:rPr>
          <w:rFonts w:ascii="Verdana" w:hAnsi="Verdana" w:cs="Verdana"/>
          <w:b/>
          <w:sz w:val="18"/>
          <w:szCs w:val="18"/>
        </w:rPr>
        <w:t>: 0.28 лв.</w:t>
      </w:r>
    </w:p>
    <w:p w14:paraId="7D7F2D19" w14:textId="38D156C0" w:rsidR="001808DE" w:rsidRPr="00861E67" w:rsidRDefault="007348F4" w:rsidP="007348F4">
      <w:pPr>
        <w:rPr>
          <w:rFonts w:ascii="Verdana" w:hAnsi="Verdana" w:cs="Verdana"/>
          <w:b/>
          <w:sz w:val="18"/>
          <w:szCs w:val="18"/>
          <w:u w:val="single"/>
          <w:lang w:val="en-US"/>
        </w:rPr>
      </w:pPr>
      <w:r w:rsidRPr="00861E67">
        <w:rPr>
          <w:rFonts w:ascii="Verdana" w:hAnsi="Verdana"/>
          <w:b/>
          <w:sz w:val="18"/>
          <w:szCs w:val="18"/>
        </w:rPr>
        <w:t xml:space="preserve">Обща стойност на записаните </w:t>
      </w:r>
      <w:proofErr w:type="spellStart"/>
      <w:r w:rsidRPr="00861E67">
        <w:rPr>
          <w:rFonts w:ascii="Verdana" w:hAnsi="Verdana"/>
          <w:b/>
          <w:sz w:val="18"/>
          <w:szCs w:val="18"/>
        </w:rPr>
        <w:t>варанти</w:t>
      </w:r>
      <w:proofErr w:type="spellEnd"/>
      <w:r w:rsidRPr="00861E67">
        <w:rPr>
          <w:rFonts w:ascii="Verdana" w:hAnsi="Verdana"/>
          <w:b/>
          <w:sz w:val="18"/>
          <w:szCs w:val="18"/>
        </w:rPr>
        <w:t xml:space="preserve">: </w:t>
      </w:r>
      <w:r w:rsidRPr="00861E67">
        <w:rPr>
          <w:rFonts w:ascii="Verdana" w:hAnsi="Verdana"/>
          <w:sz w:val="18"/>
          <w:szCs w:val="18"/>
        </w:rPr>
        <w:t>................. (........................) лева</w:t>
      </w:r>
    </w:p>
    <w:p w14:paraId="79CE93E5" w14:textId="77777777" w:rsidR="007348F4" w:rsidRPr="00861E67" w:rsidRDefault="007348F4">
      <w:pPr>
        <w:pStyle w:val="NormalWeb1"/>
        <w:tabs>
          <w:tab w:val="left" w:pos="0"/>
        </w:tabs>
        <w:spacing w:before="0" w:after="0"/>
        <w:jc w:val="both"/>
        <w:rPr>
          <w:rFonts w:ascii="Verdana" w:hAnsi="Verdana" w:cs="Verdana"/>
          <w:b/>
          <w:sz w:val="18"/>
          <w:szCs w:val="18"/>
          <w:u w:val="single"/>
          <w:lang w:eastAsia="en-US"/>
        </w:rPr>
      </w:pPr>
    </w:p>
    <w:p w14:paraId="24F67F46" w14:textId="77777777" w:rsidR="00813DFD" w:rsidRPr="00861E67" w:rsidRDefault="00813DFD" w:rsidP="00813DFD">
      <w:pPr>
        <w:jc w:val="both"/>
        <w:rPr>
          <w:rFonts w:ascii="Verdana" w:hAnsi="Verdana"/>
          <w:sz w:val="18"/>
          <w:szCs w:val="18"/>
        </w:rPr>
      </w:pPr>
      <w:r w:rsidRPr="00861E67">
        <w:rPr>
          <w:rFonts w:ascii="Verdana" w:hAnsi="Verdana"/>
          <w:b/>
          <w:sz w:val="18"/>
          <w:szCs w:val="18"/>
          <w:u w:val="single"/>
        </w:rPr>
        <w:t>НАЧИН НА ПЛАЩАНЕ:</w:t>
      </w:r>
      <w:r w:rsidRPr="00861E67">
        <w:rPr>
          <w:rFonts w:ascii="Verdana" w:hAnsi="Verdana"/>
          <w:sz w:val="18"/>
          <w:szCs w:val="18"/>
          <w:u w:val="single"/>
        </w:rPr>
        <w:t xml:space="preserve"> </w:t>
      </w:r>
    </w:p>
    <w:p w14:paraId="1F7D704E" w14:textId="2E84ACBF" w:rsidR="00813DFD" w:rsidRPr="00861E67" w:rsidRDefault="00813DFD" w:rsidP="00813DFD">
      <w:pPr>
        <w:jc w:val="both"/>
        <w:rPr>
          <w:rFonts w:ascii="Verdana" w:hAnsi="Verdana"/>
          <w:b/>
          <w:sz w:val="18"/>
          <w:szCs w:val="18"/>
        </w:rPr>
      </w:pPr>
      <w:r w:rsidRPr="00861E67">
        <w:rPr>
          <w:rFonts w:ascii="Verdana" w:hAnsi="Verdana"/>
          <w:sz w:val="18"/>
          <w:szCs w:val="18"/>
        </w:rPr>
        <w:t xml:space="preserve">По </w:t>
      </w:r>
      <w:proofErr w:type="spellStart"/>
      <w:r w:rsidRPr="00861E67">
        <w:rPr>
          <w:rFonts w:ascii="Verdana" w:hAnsi="Verdana"/>
          <w:sz w:val="18"/>
          <w:szCs w:val="18"/>
        </w:rPr>
        <w:t>набирателната</w:t>
      </w:r>
      <w:proofErr w:type="spellEnd"/>
      <w:r w:rsidRPr="00861E67">
        <w:rPr>
          <w:rFonts w:ascii="Verdana" w:hAnsi="Verdana"/>
          <w:sz w:val="18"/>
          <w:szCs w:val="18"/>
        </w:rPr>
        <w:t xml:space="preserve"> сметка на</w:t>
      </w:r>
      <w:r w:rsidRPr="00861E67">
        <w:rPr>
          <w:rFonts w:ascii="Verdana" w:hAnsi="Verdana"/>
          <w:sz w:val="18"/>
          <w:szCs w:val="18"/>
          <w:lang w:val="ru-RU"/>
        </w:rPr>
        <w:t xml:space="preserve"> </w:t>
      </w:r>
      <w:r w:rsidRPr="00861E67">
        <w:rPr>
          <w:rFonts w:ascii="Verdana" w:hAnsi="Verdana"/>
          <w:sz w:val="18"/>
          <w:szCs w:val="18"/>
          <w:lang w:val="en-US"/>
        </w:rPr>
        <w:t>“</w:t>
      </w:r>
      <w:r w:rsidR="00861E67" w:rsidRPr="00861E67">
        <w:rPr>
          <w:rFonts w:ascii="Verdana" w:hAnsi="Verdana"/>
          <w:color w:val="000000"/>
          <w:sz w:val="18"/>
          <w:szCs w:val="18"/>
        </w:rPr>
        <w:t>Софарма</w:t>
      </w:r>
      <w:r w:rsidRPr="00861E67">
        <w:rPr>
          <w:rFonts w:ascii="Verdana" w:hAnsi="Verdana"/>
          <w:color w:val="000000"/>
          <w:sz w:val="18"/>
          <w:szCs w:val="18"/>
          <w:lang w:val="en-US"/>
        </w:rPr>
        <w:t>”</w:t>
      </w:r>
      <w:r w:rsidRPr="00861E67">
        <w:rPr>
          <w:rFonts w:ascii="Verdana" w:hAnsi="Verdana"/>
          <w:color w:val="000000"/>
          <w:sz w:val="18"/>
          <w:szCs w:val="18"/>
        </w:rPr>
        <w:t xml:space="preserve"> АД</w:t>
      </w:r>
      <w:r w:rsidRPr="00861E67">
        <w:rPr>
          <w:rFonts w:ascii="Verdana" w:hAnsi="Verdana"/>
          <w:sz w:val="18"/>
          <w:szCs w:val="18"/>
          <w:lang w:val="ru-RU"/>
        </w:rPr>
        <w:t>:</w:t>
      </w:r>
    </w:p>
    <w:p w14:paraId="2A4A2BF1" w14:textId="12565E77" w:rsidR="00813DFD" w:rsidRPr="00861E67" w:rsidRDefault="00813DFD" w:rsidP="00813DFD">
      <w:pPr>
        <w:jc w:val="both"/>
        <w:rPr>
          <w:rFonts w:ascii="Verdana" w:hAnsi="Verdana"/>
          <w:b/>
          <w:sz w:val="18"/>
          <w:szCs w:val="18"/>
        </w:rPr>
      </w:pPr>
      <w:r w:rsidRPr="00861E67">
        <w:rPr>
          <w:rFonts w:ascii="Verdana" w:hAnsi="Verdana"/>
          <w:b/>
          <w:sz w:val="18"/>
          <w:szCs w:val="18"/>
        </w:rPr>
        <w:t>Банка „</w:t>
      </w:r>
      <w:r w:rsidR="00861E67" w:rsidRPr="00861E67">
        <w:rPr>
          <w:rFonts w:ascii="Verdana" w:hAnsi="Verdana"/>
          <w:b/>
          <w:sz w:val="18"/>
          <w:szCs w:val="18"/>
        </w:rPr>
        <w:t>Райфайзенбанк България</w:t>
      </w:r>
      <w:r w:rsidRPr="00861E67">
        <w:rPr>
          <w:rFonts w:ascii="Verdana" w:hAnsi="Verdana"/>
          <w:b/>
          <w:sz w:val="18"/>
          <w:szCs w:val="18"/>
        </w:rPr>
        <w:t xml:space="preserve">” </w:t>
      </w:r>
      <w:r w:rsidR="00861E67" w:rsidRPr="00861E67">
        <w:rPr>
          <w:rFonts w:ascii="Verdana" w:hAnsi="Verdana"/>
          <w:b/>
          <w:sz w:val="18"/>
          <w:szCs w:val="18"/>
        </w:rPr>
        <w:t>Е</w:t>
      </w:r>
      <w:r w:rsidRPr="00861E67">
        <w:rPr>
          <w:rFonts w:ascii="Verdana" w:hAnsi="Verdana"/>
          <w:b/>
          <w:sz w:val="18"/>
          <w:szCs w:val="18"/>
        </w:rPr>
        <w:t xml:space="preserve">АД, </w:t>
      </w:r>
    </w:p>
    <w:p w14:paraId="7A847A97" w14:textId="6EAEE078" w:rsidR="00813DFD" w:rsidRPr="00861E67" w:rsidRDefault="00813DFD" w:rsidP="00813DFD">
      <w:pPr>
        <w:jc w:val="both"/>
        <w:rPr>
          <w:rFonts w:ascii="Verdana" w:hAnsi="Verdana"/>
          <w:b/>
          <w:sz w:val="18"/>
          <w:szCs w:val="18"/>
          <w:u w:val="single"/>
          <w:lang w:val="en-US"/>
        </w:rPr>
      </w:pPr>
      <w:r w:rsidRPr="00861E67">
        <w:rPr>
          <w:rFonts w:ascii="Verdana" w:hAnsi="Verdana"/>
          <w:b/>
          <w:sz w:val="18"/>
          <w:szCs w:val="18"/>
        </w:rPr>
        <w:t xml:space="preserve">IBAN: </w:t>
      </w:r>
      <w:r w:rsidR="00861E67" w:rsidRPr="00861E67">
        <w:rPr>
          <w:rFonts w:ascii="Verdana" w:hAnsi="Verdana"/>
          <w:b/>
          <w:bCs/>
          <w:color w:val="000000"/>
          <w:sz w:val="18"/>
          <w:szCs w:val="18"/>
        </w:rPr>
        <w:t>BG77RZBB91555060271406</w:t>
      </w:r>
      <w:r w:rsidRPr="00861E67">
        <w:rPr>
          <w:rFonts w:ascii="Verdana" w:hAnsi="Verdana"/>
          <w:b/>
          <w:sz w:val="18"/>
          <w:szCs w:val="18"/>
        </w:rPr>
        <w:t xml:space="preserve">, BIC: </w:t>
      </w:r>
      <w:r w:rsidR="00861E67" w:rsidRPr="00861E67">
        <w:rPr>
          <w:rFonts w:ascii="Verdana" w:hAnsi="Verdana"/>
          <w:b/>
          <w:sz w:val="18"/>
          <w:szCs w:val="18"/>
          <w:lang w:val="en-US"/>
        </w:rPr>
        <w:t>RZBBBGSF</w:t>
      </w:r>
    </w:p>
    <w:p w14:paraId="475FDBFB" w14:textId="2F514A65" w:rsidR="00813DFD" w:rsidRPr="00861E67" w:rsidRDefault="00813DFD" w:rsidP="00813DFD">
      <w:pPr>
        <w:pStyle w:val="NormalWeb"/>
        <w:tabs>
          <w:tab w:val="left" w:pos="0"/>
        </w:tabs>
        <w:spacing w:before="0"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5C9FD3D0" w14:textId="0FA8DC02" w:rsidR="00861E67" w:rsidRPr="00861E67" w:rsidRDefault="00861E67" w:rsidP="00813DFD">
      <w:pPr>
        <w:pStyle w:val="NormalWeb"/>
        <w:tabs>
          <w:tab w:val="left" w:pos="0"/>
        </w:tabs>
        <w:spacing w:before="0" w:after="0"/>
        <w:jc w:val="both"/>
        <w:rPr>
          <w:rFonts w:ascii="Verdana" w:hAnsi="Verdana"/>
          <w:bCs/>
          <w:sz w:val="18"/>
          <w:szCs w:val="18"/>
        </w:rPr>
      </w:pPr>
      <w:r w:rsidRPr="00861E67">
        <w:rPr>
          <w:rFonts w:ascii="Verdana" w:hAnsi="Verdana"/>
          <w:bCs/>
          <w:sz w:val="18"/>
          <w:szCs w:val="18"/>
        </w:rPr>
        <w:t xml:space="preserve">С настоящето декларирам, че общата  емисионна стойност на записаните </w:t>
      </w:r>
      <w:proofErr w:type="spellStart"/>
      <w:r w:rsidRPr="00861E67">
        <w:rPr>
          <w:rFonts w:ascii="Verdana" w:hAnsi="Verdana"/>
          <w:bCs/>
          <w:sz w:val="18"/>
          <w:szCs w:val="18"/>
        </w:rPr>
        <w:t>варанти</w:t>
      </w:r>
      <w:proofErr w:type="spellEnd"/>
      <w:r w:rsidRPr="00861E67">
        <w:rPr>
          <w:rFonts w:ascii="Verdana" w:hAnsi="Verdana"/>
          <w:bCs/>
          <w:sz w:val="18"/>
          <w:szCs w:val="18"/>
        </w:rPr>
        <w:t xml:space="preserve"> ще бъде преведена по </w:t>
      </w:r>
      <w:proofErr w:type="spellStart"/>
      <w:r w:rsidRPr="00861E67">
        <w:rPr>
          <w:rFonts w:ascii="Verdana" w:hAnsi="Verdana"/>
          <w:bCs/>
          <w:sz w:val="18"/>
          <w:szCs w:val="18"/>
        </w:rPr>
        <w:t>набирателната</w:t>
      </w:r>
      <w:proofErr w:type="spellEnd"/>
      <w:r w:rsidRPr="00861E67">
        <w:rPr>
          <w:rFonts w:ascii="Verdana" w:hAnsi="Verdana"/>
          <w:bCs/>
          <w:sz w:val="18"/>
          <w:szCs w:val="18"/>
        </w:rPr>
        <w:t xml:space="preserve"> сметка на „Софарма“ АД най-късно до изтичане на последния работен ден от подписката.</w:t>
      </w:r>
    </w:p>
    <w:p w14:paraId="5C0CF7AA" w14:textId="77777777" w:rsidR="00861E67" w:rsidRPr="00861E67" w:rsidRDefault="00861E67" w:rsidP="00813DFD">
      <w:pPr>
        <w:pStyle w:val="NormalWeb"/>
        <w:tabs>
          <w:tab w:val="left" w:pos="0"/>
        </w:tabs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3870007" w14:textId="3BDB2CA4" w:rsidR="00813DFD" w:rsidRDefault="00813DFD" w:rsidP="00813DFD">
      <w:pPr>
        <w:pStyle w:val="NormalWeb"/>
        <w:tabs>
          <w:tab w:val="left" w:pos="0"/>
        </w:tabs>
        <w:spacing w:before="0"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861E67">
        <w:rPr>
          <w:rFonts w:ascii="Verdana" w:hAnsi="Verdana"/>
          <w:b/>
          <w:sz w:val="18"/>
          <w:szCs w:val="18"/>
          <w:u w:val="single"/>
        </w:rPr>
        <w:t>КРАЕН СРОК НА ПЛАЩАНЕ: 2</w:t>
      </w:r>
      <w:r w:rsidR="00861E67" w:rsidRPr="00861E67">
        <w:rPr>
          <w:rFonts w:ascii="Verdana" w:hAnsi="Verdana"/>
          <w:b/>
          <w:sz w:val="18"/>
          <w:szCs w:val="18"/>
          <w:u w:val="single"/>
        </w:rPr>
        <w:t>3</w:t>
      </w:r>
      <w:r w:rsidRPr="00861E67">
        <w:rPr>
          <w:rFonts w:ascii="Verdana" w:hAnsi="Verdana"/>
          <w:b/>
          <w:sz w:val="18"/>
          <w:szCs w:val="18"/>
          <w:u w:val="single"/>
        </w:rPr>
        <w:t>.</w:t>
      </w:r>
      <w:r w:rsidR="00861E67" w:rsidRPr="00861E67">
        <w:rPr>
          <w:rFonts w:ascii="Verdana" w:hAnsi="Verdana"/>
          <w:b/>
          <w:sz w:val="18"/>
          <w:szCs w:val="18"/>
          <w:u w:val="single"/>
        </w:rPr>
        <w:t>12</w:t>
      </w:r>
      <w:r w:rsidRPr="00861E67">
        <w:rPr>
          <w:rFonts w:ascii="Verdana" w:hAnsi="Verdana"/>
          <w:b/>
          <w:sz w:val="18"/>
          <w:szCs w:val="18"/>
          <w:u w:val="single"/>
        </w:rPr>
        <w:t>.20</w:t>
      </w:r>
      <w:r w:rsidR="00861E67" w:rsidRPr="00861E67">
        <w:rPr>
          <w:rFonts w:ascii="Verdana" w:hAnsi="Verdana"/>
          <w:b/>
          <w:sz w:val="18"/>
          <w:szCs w:val="18"/>
          <w:u w:val="single"/>
        </w:rPr>
        <w:t>21</w:t>
      </w:r>
      <w:r w:rsidRPr="00861E67">
        <w:rPr>
          <w:rFonts w:ascii="Verdana" w:hAnsi="Verdana"/>
          <w:b/>
          <w:sz w:val="18"/>
          <w:szCs w:val="18"/>
          <w:u w:val="single"/>
        </w:rPr>
        <w:t>г.</w:t>
      </w:r>
    </w:p>
    <w:p w14:paraId="624C587B" w14:textId="6293628A" w:rsidR="000657E7" w:rsidRPr="000657E7" w:rsidRDefault="000657E7" w:rsidP="00813DFD">
      <w:pPr>
        <w:pStyle w:val="NormalWeb"/>
        <w:tabs>
          <w:tab w:val="left" w:pos="0"/>
        </w:tabs>
        <w:spacing w:before="0" w:after="0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sz w:val="20"/>
          <w:szCs w:val="20"/>
        </w:rPr>
        <w:t xml:space="preserve">Лицата, които са заявили за записване </w:t>
      </w:r>
      <w:proofErr w:type="spellStart"/>
      <w:r>
        <w:rPr>
          <w:sz w:val="20"/>
          <w:szCs w:val="20"/>
        </w:rPr>
        <w:t>варанти</w:t>
      </w:r>
      <w:proofErr w:type="spellEnd"/>
      <w:r>
        <w:rPr>
          <w:sz w:val="20"/>
          <w:szCs w:val="20"/>
        </w:rPr>
        <w:t xml:space="preserve">, следва най-късно до изтичане на срока за записване на </w:t>
      </w:r>
      <w:proofErr w:type="spellStart"/>
      <w:r>
        <w:rPr>
          <w:sz w:val="20"/>
          <w:szCs w:val="20"/>
        </w:rPr>
        <w:t>варанти</w:t>
      </w:r>
      <w:proofErr w:type="spellEnd"/>
      <w:r>
        <w:rPr>
          <w:sz w:val="20"/>
          <w:szCs w:val="20"/>
        </w:rPr>
        <w:t xml:space="preserve"> да внесат сумата, съответстваща на емисионната стойност на заявените за записване </w:t>
      </w:r>
      <w:proofErr w:type="spellStart"/>
      <w:r>
        <w:rPr>
          <w:sz w:val="20"/>
          <w:szCs w:val="20"/>
        </w:rPr>
        <w:t>варанти</w:t>
      </w:r>
      <w:proofErr w:type="spellEnd"/>
      <w:r>
        <w:rPr>
          <w:sz w:val="20"/>
          <w:szCs w:val="20"/>
        </w:rPr>
        <w:t>, по банковата сметка</w:t>
      </w:r>
      <w:r w:rsidRPr="00BB280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В противен случай Заявкат</w:t>
      </w:r>
      <w:r w:rsidR="00A14EE2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 xml:space="preserve"> ще се счита за анулирана.</w:t>
      </w:r>
    </w:p>
    <w:p w14:paraId="2D18F033" w14:textId="77777777" w:rsidR="00813DFD" w:rsidRPr="00813DFD" w:rsidRDefault="00813DFD" w:rsidP="00813DFD">
      <w:pPr>
        <w:pStyle w:val="NormalWeb"/>
        <w:tabs>
          <w:tab w:val="left" w:pos="0"/>
        </w:tabs>
        <w:spacing w:before="0" w:after="0"/>
        <w:rPr>
          <w:rFonts w:ascii="Verdana" w:hAnsi="Verdana"/>
          <w:b/>
          <w:sz w:val="20"/>
          <w:szCs w:val="20"/>
        </w:rPr>
      </w:pPr>
    </w:p>
    <w:p w14:paraId="304E60B0" w14:textId="77777777" w:rsidR="005C3FA2" w:rsidRPr="005C3FA2" w:rsidRDefault="005C3FA2" w:rsidP="005C3FA2">
      <w:pPr>
        <w:jc w:val="both"/>
        <w:rPr>
          <w:rFonts w:ascii="Verdana" w:hAnsi="Verdana" w:cs="Calibri"/>
          <w:bCs/>
          <w:sz w:val="16"/>
          <w:szCs w:val="16"/>
        </w:rPr>
      </w:pPr>
      <w:r w:rsidRPr="005C3FA2">
        <w:rPr>
          <w:rFonts w:ascii="Verdana" w:hAnsi="Verdana" w:cs="Calibri"/>
          <w:bCs/>
          <w:sz w:val="16"/>
          <w:szCs w:val="16"/>
        </w:rPr>
        <w:t>С подписване на тази заявка, инвеститорът декларира, че е уведомен относно следното:</w:t>
      </w:r>
    </w:p>
    <w:p w14:paraId="6880F0B3" w14:textId="77777777" w:rsidR="000657E7" w:rsidRDefault="005C3FA2" w:rsidP="005C3FA2">
      <w:pPr>
        <w:numPr>
          <w:ilvl w:val="0"/>
          <w:numId w:val="1"/>
        </w:numPr>
        <w:suppressAutoHyphens w:val="0"/>
        <w:jc w:val="both"/>
        <w:rPr>
          <w:rFonts w:ascii="Verdana" w:hAnsi="Verdana" w:cs="Calibri"/>
          <w:bCs/>
          <w:sz w:val="16"/>
          <w:szCs w:val="16"/>
        </w:rPr>
      </w:pPr>
      <w:r w:rsidRPr="005C3FA2">
        <w:rPr>
          <w:rFonts w:ascii="Verdana" w:hAnsi="Verdana" w:cs="Calibri"/>
          <w:bCs/>
          <w:sz w:val="16"/>
          <w:szCs w:val="16"/>
        </w:rPr>
        <w:t>Записване на ценни книжа (“ЦК”) или сделка с ЦК не се извършват и не са допустими плащания във връзка с това, преди КФН да е потвърдила проспект за публично предлагане на ЦК, както и не по-</w:t>
      </w:r>
    </w:p>
    <w:p w14:paraId="2D5AA1FE" w14:textId="77777777" w:rsidR="000657E7" w:rsidRDefault="000657E7" w:rsidP="000657E7">
      <w:pPr>
        <w:suppressAutoHyphens w:val="0"/>
        <w:ind w:left="720"/>
        <w:jc w:val="both"/>
        <w:rPr>
          <w:rFonts w:ascii="Verdana" w:hAnsi="Verdana" w:cs="Calibri"/>
          <w:bCs/>
          <w:sz w:val="16"/>
          <w:szCs w:val="16"/>
        </w:rPr>
      </w:pPr>
    </w:p>
    <w:p w14:paraId="2A554EA1" w14:textId="77777777" w:rsidR="000657E7" w:rsidRDefault="000657E7" w:rsidP="000657E7">
      <w:pPr>
        <w:suppressAutoHyphens w:val="0"/>
        <w:jc w:val="both"/>
        <w:rPr>
          <w:rFonts w:ascii="Verdana" w:hAnsi="Verdana" w:cs="Calibri"/>
          <w:bCs/>
          <w:sz w:val="16"/>
          <w:szCs w:val="16"/>
        </w:rPr>
      </w:pPr>
    </w:p>
    <w:p w14:paraId="49DFFB81" w14:textId="090545D9" w:rsidR="005C3FA2" w:rsidRPr="005C3FA2" w:rsidRDefault="005C3FA2" w:rsidP="000657E7">
      <w:pPr>
        <w:suppressAutoHyphens w:val="0"/>
        <w:ind w:left="720"/>
        <w:jc w:val="both"/>
        <w:rPr>
          <w:rFonts w:ascii="Verdana" w:hAnsi="Verdana" w:cs="Calibri"/>
          <w:bCs/>
          <w:sz w:val="16"/>
          <w:szCs w:val="16"/>
        </w:rPr>
      </w:pPr>
      <w:r w:rsidRPr="005C3FA2">
        <w:rPr>
          <w:rFonts w:ascii="Verdana" w:hAnsi="Verdana" w:cs="Calibri"/>
          <w:bCs/>
          <w:sz w:val="16"/>
          <w:szCs w:val="16"/>
        </w:rPr>
        <w:t xml:space="preserve">рано от 5 работни дни след публикуването на съобщение за първично публично предлагане по чл. 89т от ЗППЦК, </w:t>
      </w:r>
      <w:proofErr w:type="spellStart"/>
      <w:r w:rsidRPr="005C3FA2">
        <w:rPr>
          <w:rFonts w:ascii="Verdana" w:hAnsi="Verdana" w:cs="Calibri"/>
          <w:bCs/>
          <w:sz w:val="16"/>
          <w:szCs w:val="16"/>
        </w:rPr>
        <w:t>съотв</w:t>
      </w:r>
      <w:proofErr w:type="spellEnd"/>
      <w:r w:rsidRPr="005C3FA2">
        <w:rPr>
          <w:rFonts w:ascii="Verdana" w:hAnsi="Verdana" w:cs="Calibri"/>
          <w:bCs/>
          <w:sz w:val="16"/>
          <w:szCs w:val="16"/>
        </w:rPr>
        <w:t>. преди регулираният пазар да допусне ЦК за търговия;</w:t>
      </w:r>
    </w:p>
    <w:p w14:paraId="12DC4A2A" w14:textId="1EBA0789" w:rsidR="00AA357E" w:rsidRPr="000657E7" w:rsidRDefault="005C3FA2" w:rsidP="00A67E2E">
      <w:pPr>
        <w:numPr>
          <w:ilvl w:val="0"/>
          <w:numId w:val="1"/>
        </w:numPr>
        <w:suppressAutoHyphens w:val="0"/>
        <w:jc w:val="both"/>
        <w:rPr>
          <w:rFonts w:ascii="Verdana" w:hAnsi="Verdana" w:cs="Calibri"/>
          <w:bCs/>
          <w:sz w:val="16"/>
          <w:szCs w:val="16"/>
        </w:rPr>
      </w:pPr>
      <w:r w:rsidRPr="000657E7">
        <w:rPr>
          <w:rFonts w:ascii="Verdana" w:hAnsi="Verdana" w:cs="Calibri"/>
          <w:bCs/>
          <w:sz w:val="16"/>
          <w:szCs w:val="16"/>
        </w:rPr>
        <w:t xml:space="preserve">В негов интерес е да придобива ЦК, след като се е запознал с Проспекта за първично публично предлагане на емисия </w:t>
      </w:r>
      <w:proofErr w:type="spellStart"/>
      <w:r w:rsidRPr="000657E7">
        <w:rPr>
          <w:rFonts w:ascii="Verdana" w:hAnsi="Verdana" w:cs="Calibri"/>
          <w:bCs/>
          <w:sz w:val="16"/>
          <w:szCs w:val="16"/>
        </w:rPr>
        <w:t>варанти</w:t>
      </w:r>
      <w:proofErr w:type="spellEnd"/>
      <w:r w:rsidRPr="000657E7">
        <w:rPr>
          <w:rFonts w:ascii="Verdana" w:hAnsi="Verdana" w:cs="Calibri"/>
          <w:bCs/>
          <w:sz w:val="16"/>
          <w:szCs w:val="16"/>
        </w:rPr>
        <w:t xml:space="preserve"> на „Софарма“ АД, одобрен от КФН с решение № 804 - E от 04.11.2021 </w:t>
      </w:r>
    </w:p>
    <w:p w14:paraId="30C06D37" w14:textId="767F75EF" w:rsidR="005C3FA2" w:rsidRDefault="005C3FA2" w:rsidP="00AA357E">
      <w:pPr>
        <w:suppressAutoHyphens w:val="0"/>
        <w:ind w:left="720"/>
        <w:jc w:val="both"/>
        <w:rPr>
          <w:rFonts w:ascii="Verdana" w:hAnsi="Verdana" w:cs="Calibri"/>
          <w:bCs/>
          <w:sz w:val="16"/>
          <w:szCs w:val="16"/>
        </w:rPr>
      </w:pPr>
      <w:r w:rsidRPr="005C3FA2">
        <w:rPr>
          <w:rFonts w:ascii="Verdana" w:hAnsi="Verdana" w:cs="Calibri"/>
          <w:bCs/>
          <w:sz w:val="16"/>
          <w:szCs w:val="16"/>
        </w:rPr>
        <w:t>г., ко</w:t>
      </w:r>
      <w:r>
        <w:rPr>
          <w:rFonts w:ascii="Verdana" w:hAnsi="Verdana" w:cs="Calibri"/>
          <w:bCs/>
          <w:sz w:val="16"/>
          <w:szCs w:val="16"/>
        </w:rPr>
        <w:t>й</w:t>
      </w:r>
      <w:r w:rsidRPr="005C3FA2">
        <w:rPr>
          <w:rFonts w:ascii="Verdana" w:hAnsi="Verdana" w:cs="Calibri"/>
          <w:bCs/>
          <w:sz w:val="16"/>
          <w:szCs w:val="16"/>
        </w:rPr>
        <w:t xml:space="preserve">то могат да </w:t>
      </w:r>
      <w:r w:rsidR="00AA357E">
        <w:rPr>
          <w:rFonts w:ascii="Verdana" w:hAnsi="Verdana" w:cs="Calibri"/>
          <w:bCs/>
          <w:sz w:val="16"/>
          <w:szCs w:val="16"/>
        </w:rPr>
        <w:t>намерят</w:t>
      </w:r>
      <w:r w:rsidRPr="005C3FA2">
        <w:rPr>
          <w:rFonts w:ascii="Verdana" w:hAnsi="Verdana" w:cs="Calibri"/>
          <w:bCs/>
          <w:sz w:val="16"/>
          <w:szCs w:val="16"/>
        </w:rPr>
        <w:t xml:space="preserve"> </w:t>
      </w:r>
      <w:r w:rsidR="00AA357E" w:rsidRPr="00AA357E">
        <w:rPr>
          <w:rFonts w:ascii="Verdana" w:hAnsi="Verdana"/>
          <w:sz w:val="16"/>
          <w:szCs w:val="16"/>
        </w:rPr>
        <w:t>на интернет страниците на Емитента</w:t>
      </w:r>
      <w:r w:rsidR="00AA357E" w:rsidRPr="00CA2F7C">
        <w:rPr>
          <w:rFonts w:ascii="Roboto" w:hAnsi="Roboto"/>
          <w:sz w:val="20"/>
          <w:szCs w:val="20"/>
        </w:rPr>
        <w:t xml:space="preserve"> </w:t>
      </w:r>
      <w:r w:rsidR="00AA357E" w:rsidRPr="00AA357E">
        <w:rPr>
          <w:rFonts w:ascii="Verdana" w:hAnsi="Verdana"/>
          <w:sz w:val="16"/>
          <w:szCs w:val="16"/>
        </w:rPr>
        <w:t>(www.sopharmagroup.com) и на упълномощения инвестиционен посредник (</w:t>
      </w:r>
      <w:hyperlink r:id="rId8" w:history="1">
        <w:r w:rsidR="00AA357E" w:rsidRPr="004361B7">
          <w:rPr>
            <w:rStyle w:val="Hyperlink"/>
            <w:rFonts w:ascii="Verdana" w:hAnsi="Verdana"/>
            <w:sz w:val="16"/>
            <w:szCs w:val="16"/>
          </w:rPr>
          <w:t>https://www.mkb.bg/</w:t>
        </w:r>
      </w:hyperlink>
      <w:r w:rsidR="00AA357E" w:rsidRPr="00AA357E">
        <w:rPr>
          <w:rFonts w:ascii="Verdana" w:hAnsi="Verdana"/>
          <w:sz w:val="16"/>
          <w:szCs w:val="16"/>
        </w:rPr>
        <w:t>)</w:t>
      </w:r>
      <w:r w:rsidRPr="005C3FA2">
        <w:rPr>
          <w:rFonts w:ascii="Verdana" w:hAnsi="Verdana" w:cs="Calibri"/>
          <w:bCs/>
          <w:sz w:val="16"/>
          <w:szCs w:val="16"/>
        </w:rPr>
        <w:t>.</w:t>
      </w:r>
    </w:p>
    <w:p w14:paraId="612A994A" w14:textId="77777777" w:rsidR="005C3FA2" w:rsidRPr="00294F8D" w:rsidRDefault="005C3FA2" w:rsidP="005C3FA2">
      <w:pPr>
        <w:pStyle w:val="BodyText"/>
        <w:rPr>
          <w:rFonts w:ascii="Cambria" w:hAnsi="Cambria" w:cs="Calibri"/>
        </w:rPr>
      </w:pPr>
    </w:p>
    <w:p w14:paraId="752DA55D" w14:textId="0E899CDC" w:rsidR="00A64502" w:rsidRDefault="007F3FC2">
      <w:pPr>
        <w:ind w:left="-1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                  </w:t>
      </w:r>
    </w:p>
    <w:p w14:paraId="4BA09B5F" w14:textId="77777777" w:rsidR="008E1BC6" w:rsidRDefault="008E1BC6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156"/>
      </w:tblGrid>
      <w:tr w:rsidR="007F3FC2" w14:paraId="0486E00A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E0B9" w14:textId="7A36326E" w:rsidR="007F3FC2" w:rsidRDefault="007F3FC2">
            <w:pPr>
              <w:tabs>
                <w:tab w:val="left" w:pos="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Декларация по чл. </w:t>
            </w:r>
            <w:r w:rsidR="00B87D09">
              <w:rPr>
                <w:rFonts w:ascii="Verdana" w:hAnsi="Verdana" w:cs="Verdana"/>
                <w:b/>
                <w:sz w:val="16"/>
                <w:szCs w:val="16"/>
              </w:rPr>
              <w:t>58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, </w:t>
            </w:r>
            <w:r w:rsidR="00B87D09">
              <w:rPr>
                <w:rFonts w:ascii="Verdana" w:hAnsi="Verdana" w:cs="Verdana"/>
                <w:b/>
                <w:sz w:val="16"/>
                <w:szCs w:val="16"/>
              </w:rPr>
              <w:t>ал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. </w:t>
            </w:r>
            <w:r w:rsidR="00B87D09"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от наредба </w:t>
            </w:r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 xml:space="preserve">№38 за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>изискванията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>към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>дейността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>инвестиционните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>посредници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3DC8FF09" w14:textId="77777777" w:rsidR="007F3FC2" w:rsidRDefault="007F3FC2">
            <w:pPr>
              <w:tabs>
                <w:tab w:val="left" w:pos="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4C3B0FB" w14:textId="77777777" w:rsidR="00B87D09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олуподписаният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________________________________  , ЕГН _______________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качеството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си на: </w:t>
            </w:r>
          </w:p>
          <w:p w14:paraId="62ECD06A" w14:textId="1C64194E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( )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лице по чл. </w:t>
            </w:r>
            <w:r w:rsidR="00B87D09">
              <w:rPr>
                <w:rFonts w:ascii="Verdana" w:hAnsi="Verdana" w:cs="Verdana"/>
                <w:sz w:val="16"/>
                <w:szCs w:val="16"/>
                <w:lang w:val="ru-RU"/>
              </w:rPr>
              <w:t>65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>, ал.1</w:t>
            </w:r>
            <w:r w:rsidR="00B87D09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от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Наредба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№  38, при ИП ____________________________________</w:t>
            </w:r>
          </w:p>
          <w:p w14:paraId="32044BAC" w14:textId="77777777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Декларирам, 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че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проверих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самоличността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на: ( ) клиента ( )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неговия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представител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, при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подаване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настоящата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заявка и че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лицето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положи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подписа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си в мое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присъствие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>.</w:t>
            </w:r>
          </w:p>
          <w:p w14:paraId="69D7E52A" w14:textId="77777777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A7F7ABD" w14:textId="77777777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Дата: ____________________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Декларатор:_______________</w:t>
            </w:r>
          </w:p>
          <w:p w14:paraId="27946F84" w14:textId="77777777" w:rsidR="007F3FC2" w:rsidRDefault="007F3FC2">
            <w:pPr>
              <w:tabs>
                <w:tab w:val="left" w:pos="0"/>
              </w:tabs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</w:tc>
      </w:tr>
    </w:tbl>
    <w:p w14:paraId="454DA53E" w14:textId="77777777" w:rsidR="007F3FC2" w:rsidRDefault="007F3FC2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tbl>
      <w:tblPr>
        <w:tblW w:w="0" w:type="auto"/>
        <w:tblInd w:w="166" w:type="dxa"/>
        <w:tblLayout w:type="fixed"/>
        <w:tblLook w:val="0000" w:firstRow="0" w:lastRow="0" w:firstColumn="0" w:lastColumn="0" w:noHBand="0" w:noVBand="0"/>
      </w:tblPr>
      <w:tblGrid>
        <w:gridCol w:w="9110"/>
      </w:tblGrid>
      <w:tr w:rsidR="007F3FC2" w14:paraId="21ED25C1" w14:textId="77777777"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0B8C" w14:textId="58F9050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jc w:val="center"/>
              <w:rPr>
                <w:rFonts w:ascii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u w:val="single"/>
              </w:rPr>
              <w:t xml:space="preserve">ДЕКЛАРАЦИЯ по чл. </w:t>
            </w:r>
            <w:r w:rsidR="00B87D09">
              <w:rPr>
                <w:rFonts w:ascii="Verdana" w:hAnsi="Verdana" w:cs="Verdana"/>
                <w:b/>
                <w:sz w:val="16"/>
                <w:szCs w:val="16"/>
                <w:u w:val="single"/>
              </w:rPr>
              <w:t>63</w:t>
            </w:r>
            <w:r>
              <w:rPr>
                <w:rFonts w:ascii="Verdana" w:hAnsi="Verdana" w:cs="Verdana"/>
                <w:b/>
                <w:sz w:val="16"/>
                <w:szCs w:val="16"/>
                <w:u w:val="single"/>
              </w:rPr>
              <w:t>, ал. 1 от Наредба № 38 за изискванията към дейността на инвестиционните посредници</w:t>
            </w:r>
          </w:p>
          <w:p w14:paraId="11CCD367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rPr>
                <w:rFonts w:ascii="Verdana" w:hAnsi="Verdana" w:cs="Verdana"/>
                <w:b/>
                <w:sz w:val="16"/>
                <w:szCs w:val="16"/>
                <w:u w:val="single"/>
              </w:rPr>
            </w:pPr>
          </w:p>
          <w:p w14:paraId="79D6CC37" w14:textId="59C2CEF1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ind w:firstLine="480"/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С 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подписването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настоящ</w:t>
            </w:r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>ото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клиентът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неговия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представител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декларира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>, че:</w:t>
            </w:r>
          </w:p>
          <w:p w14:paraId="406543DB" w14:textId="387F3875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ind w:firstLine="480"/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14:paraId="07E8F55D" w14:textId="449DEE0D" w:rsidR="007F3FC2" w:rsidRDefault="00335F71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ind w:firstLine="480"/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hAnsi="Verdana" w:cs="Verdana"/>
                <w:sz w:val="16"/>
                <w:szCs w:val="16"/>
                <w:lang w:val="ru-RU"/>
              </w:rPr>
              <w:t>1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финансовите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инструменти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- предмет на </w:t>
            </w:r>
            <w:proofErr w:type="spellStart"/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>настоящата</w:t>
            </w:r>
            <w:proofErr w:type="spellEnd"/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>заявка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,  (</w:t>
            </w:r>
            <w:proofErr w:type="gram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)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са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(</w:t>
            </w:r>
            <w:r w:rsidR="00A645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) не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са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блокирани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депозитарната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институция, в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която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се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съхраняват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върху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тях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( )  е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учреден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(</w:t>
            </w:r>
            <w:r w:rsidR="00A645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) не е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учреден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 залог или ( )  е наложен (</w:t>
            </w:r>
            <w:r w:rsidR="00A645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) не е наложен  запор;</w:t>
            </w:r>
          </w:p>
          <w:p w14:paraId="63F3EBC4" w14:textId="231BE7C3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FA89BB7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26A8955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Дата:</w:t>
            </w:r>
            <w:bookmarkStart w:id="0" w:name="OrderDate2"/>
            <w:bookmarkEnd w:id="0"/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>____________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       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Декларатор: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>______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_____</w:t>
            </w:r>
          </w:p>
          <w:p w14:paraId="6C235127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</w:tbl>
    <w:p w14:paraId="35A6D1E9" w14:textId="77777777" w:rsidR="00335F71" w:rsidRDefault="00335F71">
      <w:pPr>
        <w:jc w:val="both"/>
        <w:rPr>
          <w:rFonts w:ascii="Verdana" w:hAnsi="Verdana" w:cs="Verdana"/>
          <w:b/>
          <w:sz w:val="16"/>
          <w:szCs w:val="16"/>
        </w:rPr>
      </w:pPr>
    </w:p>
    <w:p w14:paraId="21CE15D6" w14:textId="33D3B2D5" w:rsidR="007F3FC2" w:rsidRDefault="00335F71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Необходими документи, които следва да бъдат приложени към Заявката:</w:t>
      </w:r>
    </w:p>
    <w:p w14:paraId="02DCA2E8" w14:textId="77777777" w:rsidR="00335F71" w:rsidRDefault="00335F71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</w:p>
    <w:p w14:paraId="7DC902C7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1) </w:t>
      </w:r>
      <w:r>
        <w:rPr>
          <w:rFonts w:ascii="Verdana" w:hAnsi="Verdana" w:cs="Verdana"/>
          <w:b/>
          <w:bCs/>
          <w:color w:val="auto"/>
          <w:sz w:val="16"/>
          <w:szCs w:val="16"/>
        </w:rPr>
        <w:t xml:space="preserve">Физическите лица </w:t>
      </w:r>
      <w:r>
        <w:rPr>
          <w:rFonts w:ascii="Verdana" w:hAnsi="Verdana" w:cs="Verdana"/>
          <w:color w:val="auto"/>
          <w:sz w:val="16"/>
          <w:szCs w:val="16"/>
        </w:rPr>
        <w:t xml:space="preserve">подават заявките лично, като се легитимират чрез документ за самоличност, заверено копие от който се прилага към заявката или чрез пълномощник, който се легитимира с нотариално заверено пълномощно и документ за самоличност, заверен с „Вярно с оригинала”, дата и подпис. </w:t>
      </w:r>
    </w:p>
    <w:p w14:paraId="237C74D2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2) </w:t>
      </w:r>
      <w:r>
        <w:rPr>
          <w:rFonts w:ascii="Verdana" w:hAnsi="Verdana" w:cs="Verdana"/>
          <w:b/>
          <w:bCs/>
          <w:color w:val="auto"/>
          <w:sz w:val="16"/>
          <w:szCs w:val="16"/>
        </w:rPr>
        <w:t xml:space="preserve">Юридическите лица </w:t>
      </w:r>
      <w:r>
        <w:rPr>
          <w:rFonts w:ascii="Verdana" w:hAnsi="Verdana" w:cs="Verdana"/>
          <w:color w:val="auto"/>
          <w:sz w:val="16"/>
          <w:szCs w:val="16"/>
        </w:rPr>
        <w:t xml:space="preserve">подават заявката чрез законните си </w:t>
      </w:r>
      <w:proofErr w:type="spellStart"/>
      <w:r>
        <w:rPr>
          <w:rFonts w:ascii="Verdana" w:hAnsi="Verdana" w:cs="Verdana"/>
          <w:color w:val="auto"/>
          <w:sz w:val="16"/>
          <w:szCs w:val="16"/>
        </w:rPr>
        <w:t>предствители</w:t>
      </w:r>
      <w:proofErr w:type="spellEnd"/>
      <w:r>
        <w:rPr>
          <w:rFonts w:ascii="Verdana" w:hAnsi="Verdana" w:cs="Verdana"/>
          <w:color w:val="auto"/>
          <w:sz w:val="16"/>
          <w:szCs w:val="16"/>
        </w:rPr>
        <w:t xml:space="preserve"> или чрез упълномощено от тях лице. </w:t>
      </w:r>
    </w:p>
    <w:p w14:paraId="789A5EBF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Прилагат актуално извлечение от търговския регистър, заверено с подпис на представляващите и печат на дружеството; </w:t>
      </w:r>
    </w:p>
    <w:p w14:paraId="5531CA02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Заверено копие на документ за самоличност на физическите лица – законни представители на юридическото лице </w:t>
      </w:r>
    </w:p>
    <w:p w14:paraId="721F9C0B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Нотариално заверено пълномощно и заверено копие на документ за самоличност на пълномощника - при пълномощие. </w:t>
      </w:r>
    </w:p>
    <w:p w14:paraId="41B252B9" w14:textId="77777777" w:rsidR="007F3FC2" w:rsidRDefault="007F3FC2">
      <w:pPr>
        <w:pStyle w:val="WW-Default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3) Чуждестранни юридически лица представят преведени и легализирани по съответния ред документи за идентификация на фирмата, представляващите я лица и техните пълномощници. </w:t>
      </w:r>
    </w:p>
    <w:p w14:paraId="711C5F71" w14:textId="566DFACD" w:rsidR="007F3FC2" w:rsidRDefault="007F3FC2">
      <w:pPr>
        <w:tabs>
          <w:tab w:val="left" w:pos="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Заверката на копията на документи се извършва с полагане на надпис „Вярно с оригинала”, дата, подпис и печат.</w:t>
      </w:r>
    </w:p>
    <w:p w14:paraId="543B692E" w14:textId="77777777" w:rsidR="00335F71" w:rsidRDefault="00335F71">
      <w:pPr>
        <w:tabs>
          <w:tab w:val="left" w:pos="0"/>
        </w:tabs>
        <w:jc w:val="both"/>
        <w:rPr>
          <w:rFonts w:ascii="Verdana" w:eastAsia="Verdana" w:hAnsi="Verdana" w:cs="Verdana"/>
          <w:b/>
          <w:i/>
          <w:color w:val="003366"/>
          <w:sz w:val="16"/>
          <w:szCs w:val="16"/>
        </w:rPr>
      </w:pPr>
    </w:p>
    <w:p w14:paraId="688662E4" w14:textId="4F8E5626" w:rsidR="007F3FC2" w:rsidRDefault="007F3FC2">
      <w:pPr>
        <w:ind w:left="-360" w:right="-648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color w:val="003366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color w:val="003366"/>
          <w:sz w:val="16"/>
          <w:szCs w:val="16"/>
        </w:rPr>
        <w:tab/>
      </w:r>
    </w:p>
    <w:p w14:paraId="068CB3F3" w14:textId="77777777" w:rsidR="007F3FC2" w:rsidRDefault="007F3FC2">
      <w:pPr>
        <w:ind w:left="-360" w:right="-648"/>
        <w:jc w:val="both"/>
        <w:rPr>
          <w:rFonts w:ascii="Verdana" w:hAnsi="Verdana" w:cs="Verdana"/>
          <w:b/>
          <w:i/>
          <w:sz w:val="16"/>
          <w:szCs w:val="16"/>
        </w:rPr>
      </w:pPr>
    </w:p>
    <w:p w14:paraId="5EE03310" w14:textId="77777777" w:rsidR="007F3FC2" w:rsidRDefault="007F3FC2">
      <w:pPr>
        <w:ind w:left="-360" w:right="-648"/>
        <w:jc w:val="both"/>
        <w:rPr>
          <w:rFonts w:ascii="Verdana" w:hAnsi="Verdana" w:cs="Verdana"/>
          <w:b/>
          <w:i/>
          <w:sz w:val="16"/>
          <w:szCs w:val="16"/>
        </w:rPr>
      </w:pPr>
    </w:p>
    <w:p w14:paraId="5A13D915" w14:textId="77777777" w:rsidR="007F3FC2" w:rsidRDefault="007F3FC2">
      <w:pPr>
        <w:ind w:left="-180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hAnsi="Verdana" w:cs="Verdana"/>
          <w:b/>
          <w:sz w:val="20"/>
          <w:szCs w:val="20"/>
        </w:rPr>
        <w:t>Приел за ИП:</w:t>
      </w:r>
      <w:r>
        <w:rPr>
          <w:rFonts w:ascii="Verdana" w:hAnsi="Verdana" w:cs="Verdana"/>
          <w:b/>
          <w:i/>
          <w:sz w:val="20"/>
          <w:szCs w:val="20"/>
        </w:rPr>
        <w:t xml:space="preserve"> ________________                         </w:t>
      </w:r>
      <w:r>
        <w:rPr>
          <w:rFonts w:ascii="Verdana" w:hAnsi="Verdana" w:cs="Verdana"/>
          <w:b/>
          <w:sz w:val="20"/>
          <w:szCs w:val="20"/>
        </w:rPr>
        <w:t>ЗАЯВИТЕЛ:</w:t>
      </w:r>
      <w:r>
        <w:rPr>
          <w:rFonts w:ascii="Verdana" w:hAnsi="Verdana" w:cs="Verdana"/>
          <w:b/>
          <w:i/>
          <w:sz w:val="20"/>
          <w:szCs w:val="20"/>
        </w:rPr>
        <w:t xml:space="preserve"> ________________</w:t>
      </w:r>
    </w:p>
    <w:p w14:paraId="467BE687" w14:textId="22C01D53" w:rsidR="007F3FC2" w:rsidRDefault="007F3FC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</w:t>
      </w:r>
      <w:r>
        <w:rPr>
          <w:rFonts w:ascii="Verdana" w:hAnsi="Verdana" w:cs="Verdana"/>
          <w:i/>
          <w:sz w:val="16"/>
          <w:szCs w:val="16"/>
        </w:rPr>
        <w:t>/подпис и печат/                                                                 /подпис и печат/</w:t>
      </w:r>
      <w:r w:rsidR="0042091F">
        <w:rPr>
          <w:rFonts w:ascii="Verdana" w:hAnsi="Verdana" w:cs="Verdana"/>
          <w:i/>
          <w:sz w:val="16"/>
          <w:szCs w:val="16"/>
        </w:rPr>
        <w:tab/>
      </w:r>
    </w:p>
    <w:p w14:paraId="3F31CD5F" w14:textId="74A095A4" w:rsidR="00335F71" w:rsidRDefault="00335F71">
      <w:pPr>
        <w:rPr>
          <w:rFonts w:ascii="Verdana" w:hAnsi="Verdana" w:cs="Verdana"/>
          <w:i/>
          <w:sz w:val="16"/>
          <w:szCs w:val="16"/>
        </w:rPr>
      </w:pPr>
    </w:p>
    <w:p w14:paraId="4F99B681" w14:textId="56FB4B81" w:rsidR="00335F71" w:rsidRDefault="00335F71">
      <w:pPr>
        <w:rPr>
          <w:rFonts w:ascii="Verdana" w:hAnsi="Verdana" w:cs="Verdana"/>
          <w:i/>
          <w:sz w:val="16"/>
          <w:szCs w:val="16"/>
        </w:rPr>
      </w:pPr>
    </w:p>
    <w:p w14:paraId="018C6923" w14:textId="02AA0BF5" w:rsidR="00335F71" w:rsidRDefault="00335F71">
      <w:pPr>
        <w:rPr>
          <w:rFonts w:ascii="Verdana" w:hAnsi="Verdana" w:cs="Verdana"/>
          <w:iCs/>
          <w:sz w:val="16"/>
          <w:szCs w:val="16"/>
        </w:rPr>
      </w:pPr>
    </w:p>
    <w:p w14:paraId="509957DF" w14:textId="4D559EDA" w:rsidR="00335F71" w:rsidRDefault="00335F71">
      <w:pPr>
        <w:rPr>
          <w:rFonts w:ascii="Verdana" w:hAnsi="Verdana" w:cs="Verdana"/>
          <w:iCs/>
          <w:sz w:val="16"/>
          <w:szCs w:val="16"/>
        </w:rPr>
      </w:pPr>
    </w:p>
    <w:p w14:paraId="42031E53" w14:textId="0CAF3936" w:rsidR="00335F71" w:rsidRDefault="00335F71">
      <w:pPr>
        <w:rPr>
          <w:rFonts w:ascii="Verdana" w:hAnsi="Verdana" w:cs="Verdana"/>
          <w:iCs/>
          <w:sz w:val="16"/>
          <w:szCs w:val="16"/>
        </w:rPr>
      </w:pPr>
    </w:p>
    <w:p w14:paraId="3932850A" w14:textId="0AF03F85" w:rsidR="00335F71" w:rsidRPr="00335F71" w:rsidRDefault="00335F71">
      <w:pPr>
        <w:rPr>
          <w:rFonts w:ascii="Verdana" w:hAnsi="Verdana" w:cs="Verdana"/>
          <w:b/>
          <w:bCs/>
          <w:iCs/>
          <w:sz w:val="20"/>
          <w:szCs w:val="20"/>
        </w:rPr>
      </w:pPr>
      <w:r w:rsidRPr="00335F71">
        <w:rPr>
          <w:rFonts w:ascii="Verdana" w:hAnsi="Verdana" w:cs="Verdana"/>
          <w:b/>
          <w:bCs/>
          <w:iCs/>
          <w:sz w:val="20"/>
          <w:szCs w:val="20"/>
        </w:rPr>
        <w:t xml:space="preserve">За ИП „МК </w:t>
      </w:r>
      <w:proofErr w:type="spellStart"/>
      <w:r w:rsidRPr="00335F71">
        <w:rPr>
          <w:rFonts w:ascii="Verdana" w:hAnsi="Verdana" w:cs="Verdana"/>
          <w:b/>
          <w:bCs/>
          <w:iCs/>
          <w:sz w:val="20"/>
          <w:szCs w:val="20"/>
        </w:rPr>
        <w:t>Брокерс</w:t>
      </w:r>
      <w:proofErr w:type="spellEnd"/>
      <w:r w:rsidRPr="00335F71">
        <w:rPr>
          <w:rFonts w:ascii="Verdana" w:hAnsi="Verdana" w:cs="Verdana"/>
          <w:b/>
          <w:bCs/>
          <w:iCs/>
          <w:sz w:val="20"/>
          <w:szCs w:val="20"/>
        </w:rPr>
        <w:t>“ АД …………………….</w:t>
      </w:r>
    </w:p>
    <w:p w14:paraId="5A1002AE" w14:textId="25B64431" w:rsidR="00335F71" w:rsidRPr="000657E7" w:rsidRDefault="00335F71">
      <w:pPr>
        <w:rPr>
          <w:rFonts w:ascii="Verdana" w:hAnsi="Verdana" w:cs="Verdana"/>
          <w:iCs/>
          <w:sz w:val="16"/>
          <w:szCs w:val="16"/>
        </w:rPr>
      </w:pPr>
      <w:r w:rsidRPr="00335F71">
        <w:rPr>
          <w:rFonts w:ascii="Verdana" w:hAnsi="Verdana" w:cs="Verdana"/>
          <w:b/>
          <w:bCs/>
          <w:iCs/>
          <w:sz w:val="20"/>
          <w:szCs w:val="20"/>
        </w:rPr>
        <w:t>Дата, час:…………………………………………..</w:t>
      </w:r>
    </w:p>
    <w:sectPr w:rsidR="00335F71" w:rsidRPr="000657E7" w:rsidSect="00AA357E">
      <w:headerReference w:type="default" r:id="rId9"/>
      <w:footerReference w:type="default" r:id="rId10"/>
      <w:pgSz w:w="11906" w:h="16838"/>
      <w:pgMar w:top="221" w:right="1133" w:bottom="1417" w:left="1417" w:header="624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C48E" w14:textId="77777777" w:rsidR="003519B6" w:rsidRDefault="003519B6">
      <w:r>
        <w:separator/>
      </w:r>
    </w:p>
  </w:endnote>
  <w:endnote w:type="continuationSeparator" w:id="0">
    <w:p w14:paraId="766B6DB7" w14:textId="77777777" w:rsidR="003519B6" w:rsidRDefault="0035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D79A" w14:textId="77777777" w:rsidR="00D51290" w:rsidRDefault="00D51290">
    <w:pPr>
      <w:pStyle w:val="Footer"/>
      <w:rPr>
        <w:lang w:val="en-US"/>
      </w:rPr>
    </w:pPr>
  </w:p>
  <w:p w14:paraId="3D94173F" w14:textId="77777777" w:rsidR="00D51290" w:rsidRPr="00D51290" w:rsidRDefault="00D5129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921A" w14:textId="77777777" w:rsidR="003519B6" w:rsidRDefault="003519B6">
      <w:r>
        <w:separator/>
      </w:r>
    </w:p>
  </w:footnote>
  <w:footnote w:type="continuationSeparator" w:id="0">
    <w:p w14:paraId="4E55A2CF" w14:textId="77777777" w:rsidR="003519B6" w:rsidRDefault="0035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0"/>
      <w:gridCol w:w="4720"/>
    </w:tblGrid>
    <w:tr w:rsidR="00015923" w:rsidRPr="00015923" w14:paraId="1AE3BE29" w14:textId="77777777" w:rsidTr="00015923">
      <w:tc>
        <w:tcPr>
          <w:tcW w:w="4720" w:type="dxa"/>
        </w:tcPr>
        <w:p w14:paraId="13CFD1D9" w14:textId="35C11587" w:rsidR="00015923" w:rsidRPr="00015923" w:rsidRDefault="008D1523" w:rsidP="00481ADB">
          <w:pPr>
            <w:pStyle w:val="Header"/>
            <w:tabs>
              <w:tab w:val="clear" w:pos="4536"/>
              <w:tab w:val="clear" w:pos="9072"/>
            </w:tabs>
            <w:rPr>
              <w:lang w:val="en-US"/>
            </w:rPr>
          </w:pPr>
          <w:r w:rsidRPr="00477529">
            <w:rPr>
              <w:noProof/>
            </w:rPr>
            <w:drawing>
              <wp:inline distT="0" distB="0" distL="0" distR="0" wp14:anchorId="2A06E07F" wp14:editId="1109885D">
                <wp:extent cx="1219200" cy="495300"/>
                <wp:effectExtent l="0" t="0" r="0" b="0"/>
                <wp:docPr id="76" name="Picture 7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0" w:type="dxa"/>
        </w:tcPr>
        <w:p w14:paraId="26B2228A" w14:textId="6CC02333" w:rsidR="00015923" w:rsidRPr="00015923" w:rsidRDefault="00015923" w:rsidP="00015923">
          <w:pPr>
            <w:pStyle w:val="Header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</w:p>
      </w:tc>
    </w:tr>
  </w:tbl>
  <w:p w14:paraId="2E02DCF3" w14:textId="77777777" w:rsidR="00BA2EFA" w:rsidRPr="00EB739D" w:rsidRDefault="005A55D8" w:rsidP="00EB739D">
    <w:pPr>
      <w:pStyle w:val="Header"/>
      <w:tabs>
        <w:tab w:val="clear" w:pos="4536"/>
        <w:tab w:val="clear" w:pos="9072"/>
        <w:tab w:val="right" w:pos="9300"/>
      </w:tabs>
      <w:rPr>
        <w:lang w:val="en-US"/>
      </w:rPr>
    </w:pPr>
    <w:r>
      <w:rPr>
        <w:noProof/>
        <w:lang w:eastAsia="bg-BG"/>
      </w:rPr>
      <w:drawing>
        <wp:inline distT="0" distB="0" distL="0" distR="0" wp14:anchorId="4F5DF9CA" wp14:editId="6344A7A0">
          <wp:extent cx="95250" cy="41567100"/>
          <wp:effectExtent l="1905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436" t="23438" r="40674" b="22266"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41567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39D">
      <w:tab/>
    </w:r>
    <w:r>
      <w:rPr>
        <w:noProof/>
        <w:lang w:eastAsia="bg-BG"/>
      </w:rPr>
      <w:drawing>
        <wp:inline distT="0" distB="0" distL="0" distR="0" wp14:anchorId="5BDF9EE2" wp14:editId="2CDF2450">
          <wp:extent cx="2305050" cy="409575"/>
          <wp:effectExtent l="1905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E316A4" w14:textId="77777777" w:rsidR="007F3FC2" w:rsidRDefault="005A55D8">
    <w:pPr>
      <w:pStyle w:val="Header"/>
    </w:pPr>
    <w:r>
      <w:rPr>
        <w:noProof/>
        <w:lang w:eastAsia="bg-BG"/>
      </w:rPr>
      <w:drawing>
        <wp:inline distT="0" distB="0" distL="0" distR="0" wp14:anchorId="0780CD3C" wp14:editId="734E24CD">
          <wp:extent cx="95250" cy="41567100"/>
          <wp:effectExtent l="1905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436" t="23438" r="40674" b="22266"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41567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3FC2">
      <w:rPr>
        <w:lang w:val="en-US"/>
      </w:rPr>
      <w:tab/>
    </w:r>
    <w:r w:rsidR="007F3FC2">
      <w:rPr>
        <w:lang w:val="en-US"/>
      </w:rPr>
      <w:tab/>
    </w:r>
    <w:r>
      <w:rPr>
        <w:noProof/>
        <w:lang w:eastAsia="bg-BG"/>
      </w:rPr>
      <w:drawing>
        <wp:inline distT="0" distB="0" distL="0" distR="0" wp14:anchorId="17E6BA8C" wp14:editId="098F39E5">
          <wp:extent cx="2447925" cy="438150"/>
          <wp:effectExtent l="19050" t="0" r="9525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3FC2">
      <w:rPr>
        <w:lang w:val="en-US"/>
      </w:rP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C63C7"/>
    <w:multiLevelType w:val="hybridMultilevel"/>
    <w:tmpl w:val="2F4CC4FE"/>
    <w:lvl w:ilvl="0" w:tplc="44A0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21"/>
    <w:rsid w:val="00015923"/>
    <w:rsid w:val="00065658"/>
    <w:rsid w:val="000657E7"/>
    <w:rsid w:val="00071596"/>
    <w:rsid w:val="000D37F8"/>
    <w:rsid w:val="000E2E52"/>
    <w:rsid w:val="00105221"/>
    <w:rsid w:val="00112BAB"/>
    <w:rsid w:val="00161356"/>
    <w:rsid w:val="001808DE"/>
    <w:rsid w:val="00184EFF"/>
    <w:rsid w:val="001852DC"/>
    <w:rsid w:val="00210A01"/>
    <w:rsid w:val="00210CD4"/>
    <w:rsid w:val="00287F25"/>
    <w:rsid w:val="002908BC"/>
    <w:rsid w:val="00296AA3"/>
    <w:rsid w:val="002E5ADC"/>
    <w:rsid w:val="00326ABE"/>
    <w:rsid w:val="00330939"/>
    <w:rsid w:val="00335F71"/>
    <w:rsid w:val="003519B6"/>
    <w:rsid w:val="0035464C"/>
    <w:rsid w:val="003A37E0"/>
    <w:rsid w:val="003A64D0"/>
    <w:rsid w:val="003D2C14"/>
    <w:rsid w:val="003F04C2"/>
    <w:rsid w:val="00417B21"/>
    <w:rsid w:val="0042091F"/>
    <w:rsid w:val="0042798A"/>
    <w:rsid w:val="00471189"/>
    <w:rsid w:val="004D160C"/>
    <w:rsid w:val="004F235D"/>
    <w:rsid w:val="00527864"/>
    <w:rsid w:val="00541116"/>
    <w:rsid w:val="005664C9"/>
    <w:rsid w:val="00591222"/>
    <w:rsid w:val="005A55D8"/>
    <w:rsid w:val="005A5FCE"/>
    <w:rsid w:val="005C26E2"/>
    <w:rsid w:val="005C3FA2"/>
    <w:rsid w:val="005D0A48"/>
    <w:rsid w:val="00644EC3"/>
    <w:rsid w:val="00653219"/>
    <w:rsid w:val="00654A44"/>
    <w:rsid w:val="006609D0"/>
    <w:rsid w:val="006825A2"/>
    <w:rsid w:val="006D6FD4"/>
    <w:rsid w:val="006F6C28"/>
    <w:rsid w:val="0070170D"/>
    <w:rsid w:val="0071043C"/>
    <w:rsid w:val="007348F4"/>
    <w:rsid w:val="007A4E6F"/>
    <w:rsid w:val="007C3169"/>
    <w:rsid w:val="007D4106"/>
    <w:rsid w:val="007F3FC2"/>
    <w:rsid w:val="00813DFD"/>
    <w:rsid w:val="00837BF2"/>
    <w:rsid w:val="00856FE0"/>
    <w:rsid w:val="00861E67"/>
    <w:rsid w:val="00897695"/>
    <w:rsid w:val="008B57C7"/>
    <w:rsid w:val="008C39CC"/>
    <w:rsid w:val="008D089E"/>
    <w:rsid w:val="008D1523"/>
    <w:rsid w:val="008E1BC6"/>
    <w:rsid w:val="008E5FA9"/>
    <w:rsid w:val="009046BE"/>
    <w:rsid w:val="00955F68"/>
    <w:rsid w:val="009A496A"/>
    <w:rsid w:val="009E46DE"/>
    <w:rsid w:val="009F486F"/>
    <w:rsid w:val="00A14EE2"/>
    <w:rsid w:val="00A21320"/>
    <w:rsid w:val="00A2469E"/>
    <w:rsid w:val="00A53280"/>
    <w:rsid w:val="00A64502"/>
    <w:rsid w:val="00AA357E"/>
    <w:rsid w:val="00AC16E9"/>
    <w:rsid w:val="00B625AE"/>
    <w:rsid w:val="00B87D09"/>
    <w:rsid w:val="00BA2EFA"/>
    <w:rsid w:val="00BC5A88"/>
    <w:rsid w:val="00C7012D"/>
    <w:rsid w:val="00C96C9C"/>
    <w:rsid w:val="00CB16BC"/>
    <w:rsid w:val="00D51290"/>
    <w:rsid w:val="00D86A2C"/>
    <w:rsid w:val="00DA5899"/>
    <w:rsid w:val="00E030E4"/>
    <w:rsid w:val="00E0320E"/>
    <w:rsid w:val="00E26D8B"/>
    <w:rsid w:val="00E31AAD"/>
    <w:rsid w:val="00EA4526"/>
    <w:rsid w:val="00EB739D"/>
    <w:rsid w:val="00EC2D74"/>
    <w:rsid w:val="00EF0FC0"/>
    <w:rsid w:val="00F50991"/>
    <w:rsid w:val="00F634B5"/>
    <w:rsid w:val="00F710EC"/>
    <w:rsid w:val="00FA6139"/>
    <w:rsid w:val="00FA66B3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C4FFBCD"/>
  <w15:docId w15:val="{63CE54E3-4ECC-4B9A-8F87-04B7E0E1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64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7864"/>
    <w:rPr>
      <w:rFonts w:ascii="Wingdings" w:hAnsi="Wingdings" w:cs="Wingdings"/>
    </w:rPr>
  </w:style>
  <w:style w:type="character" w:customStyle="1" w:styleId="WW8Num1z1">
    <w:name w:val="WW8Num1z1"/>
    <w:rsid w:val="00527864"/>
    <w:rPr>
      <w:rFonts w:ascii="Courier New" w:hAnsi="Courier New" w:cs="Courier New"/>
    </w:rPr>
  </w:style>
  <w:style w:type="character" w:customStyle="1" w:styleId="WW8Num1z3">
    <w:name w:val="WW8Num1z3"/>
    <w:rsid w:val="00527864"/>
    <w:rPr>
      <w:rFonts w:ascii="Symbol" w:hAnsi="Symbol" w:cs="Symbol"/>
    </w:rPr>
  </w:style>
  <w:style w:type="character" w:customStyle="1" w:styleId="WW8Num2z0">
    <w:name w:val="WW8Num2z0"/>
    <w:rsid w:val="00527864"/>
    <w:rPr>
      <w:rFonts w:ascii="Symbol" w:hAnsi="Symbol" w:cs="Symbol"/>
    </w:rPr>
  </w:style>
  <w:style w:type="character" w:customStyle="1" w:styleId="WW8Num2z1">
    <w:name w:val="WW8Num2z1"/>
    <w:rsid w:val="00527864"/>
    <w:rPr>
      <w:rFonts w:ascii="Courier New" w:hAnsi="Courier New" w:cs="Courier New"/>
    </w:rPr>
  </w:style>
  <w:style w:type="character" w:customStyle="1" w:styleId="WW8Num2z2">
    <w:name w:val="WW8Num2z2"/>
    <w:rsid w:val="00527864"/>
    <w:rPr>
      <w:rFonts w:ascii="Wingdings" w:hAnsi="Wingdings" w:cs="Wingdings"/>
    </w:rPr>
  </w:style>
  <w:style w:type="character" w:customStyle="1" w:styleId="DefaultParagraphFont1">
    <w:name w:val="Default Paragraph Font1"/>
    <w:rsid w:val="00527864"/>
  </w:style>
  <w:style w:type="character" w:styleId="Strong">
    <w:name w:val="Strong"/>
    <w:qFormat/>
    <w:rsid w:val="00527864"/>
    <w:rPr>
      <w:b/>
      <w:bCs/>
    </w:rPr>
  </w:style>
  <w:style w:type="character" w:customStyle="1" w:styleId="BodyTextChar">
    <w:name w:val="Body Text Char"/>
    <w:rsid w:val="00527864"/>
    <w:rPr>
      <w:rFonts w:ascii="Arial" w:hAnsi="Arial" w:cs="Arial"/>
      <w:lang w:val="en-GB" w:bidi="ar-SA"/>
    </w:rPr>
  </w:style>
  <w:style w:type="paragraph" w:customStyle="1" w:styleId="Heading">
    <w:name w:val="Heading"/>
    <w:basedOn w:val="Normal"/>
    <w:next w:val="BodyText"/>
    <w:rsid w:val="005278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27864"/>
    <w:pPr>
      <w:spacing w:after="120"/>
    </w:pPr>
    <w:rPr>
      <w:rFonts w:ascii="Arial" w:hAnsi="Arial" w:cs="Arial"/>
      <w:sz w:val="20"/>
      <w:szCs w:val="20"/>
      <w:lang w:val="en-GB"/>
    </w:rPr>
  </w:style>
  <w:style w:type="paragraph" w:styleId="List">
    <w:name w:val="List"/>
    <w:basedOn w:val="BodyText"/>
    <w:rsid w:val="00527864"/>
    <w:rPr>
      <w:rFonts w:cs="Mangal"/>
    </w:rPr>
  </w:style>
  <w:style w:type="paragraph" w:styleId="Caption">
    <w:name w:val="caption"/>
    <w:basedOn w:val="Normal"/>
    <w:qFormat/>
    <w:rsid w:val="005278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27864"/>
    <w:pPr>
      <w:suppressLineNumbers/>
    </w:pPr>
    <w:rPr>
      <w:rFonts w:cs="Mangal"/>
    </w:rPr>
  </w:style>
  <w:style w:type="paragraph" w:customStyle="1" w:styleId="NormalWeb1">
    <w:name w:val="Normal (Web)1"/>
    <w:basedOn w:val="Normal"/>
    <w:rsid w:val="00527864"/>
    <w:pPr>
      <w:spacing w:before="280" w:after="280"/>
    </w:pPr>
  </w:style>
  <w:style w:type="paragraph" w:customStyle="1" w:styleId="BodyText21">
    <w:name w:val="Body Text 21"/>
    <w:basedOn w:val="Normal"/>
    <w:rsid w:val="00527864"/>
    <w:pPr>
      <w:spacing w:after="120" w:line="480" w:lineRule="auto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rsid w:val="005278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7864"/>
    <w:pPr>
      <w:tabs>
        <w:tab w:val="center" w:pos="4536"/>
        <w:tab w:val="right" w:pos="9072"/>
      </w:tabs>
    </w:pPr>
  </w:style>
  <w:style w:type="paragraph" w:customStyle="1" w:styleId="HeadingBase">
    <w:name w:val="Heading Base"/>
    <w:basedOn w:val="BodyText"/>
    <w:next w:val="BodyText"/>
    <w:rsid w:val="00527864"/>
    <w:pPr>
      <w:keepNext/>
      <w:keepLines/>
      <w:spacing w:before="120" w:after="0"/>
      <w:ind w:firstLine="851"/>
    </w:pPr>
    <w:rPr>
      <w:spacing w:val="-10"/>
      <w:kern w:val="1"/>
      <w:sz w:val="24"/>
    </w:rPr>
  </w:style>
  <w:style w:type="paragraph" w:customStyle="1" w:styleId="BalloonText1">
    <w:name w:val="Balloon Text1"/>
    <w:basedOn w:val="Normal"/>
    <w:rsid w:val="0052786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527864"/>
    <w:pPr>
      <w:widowControl w:val="0"/>
      <w:tabs>
        <w:tab w:val="left" w:pos="709"/>
      </w:tabs>
      <w:spacing w:line="360" w:lineRule="atLeast"/>
      <w:jc w:val="both"/>
      <w:textAlignment w:val="baseline"/>
    </w:pPr>
    <w:rPr>
      <w:rFonts w:ascii="Tahoma" w:hAnsi="Tahoma" w:cs="Tahoma"/>
      <w:lang w:val="pl-PL"/>
    </w:rPr>
  </w:style>
  <w:style w:type="paragraph" w:customStyle="1" w:styleId="WW-Default">
    <w:name w:val="WW-Default"/>
    <w:rsid w:val="00527864"/>
    <w:pPr>
      <w:suppressAutoHyphens/>
      <w:autoSpaceDE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rsid w:val="00527864"/>
    <w:pPr>
      <w:suppressLineNumbers/>
    </w:pPr>
  </w:style>
  <w:style w:type="paragraph" w:customStyle="1" w:styleId="TableHeading">
    <w:name w:val="Table Heading"/>
    <w:basedOn w:val="TableContents"/>
    <w:rsid w:val="0052786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9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unhideWhenUsed/>
    <w:rsid w:val="00813DFD"/>
    <w:pPr>
      <w:spacing w:before="280" w:after="280"/>
    </w:pPr>
    <w:rPr>
      <w:lang w:eastAsia="ar-SA"/>
    </w:rPr>
  </w:style>
  <w:style w:type="character" w:styleId="Hyperlink">
    <w:name w:val="Hyperlink"/>
    <w:semiHidden/>
    <w:rsid w:val="005C3F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b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AAB-8433-405A-B67B-62B789F6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</dc:creator>
  <cp:lastModifiedBy>Rosen Georgiev</cp:lastModifiedBy>
  <cp:revision>37</cp:revision>
  <cp:lastPrinted>2013-05-14T11:43:00Z</cp:lastPrinted>
  <dcterms:created xsi:type="dcterms:W3CDTF">2016-03-28T11:48:00Z</dcterms:created>
  <dcterms:modified xsi:type="dcterms:W3CDTF">2021-11-15T15:58:00Z</dcterms:modified>
</cp:coreProperties>
</file>